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FABB78" w14:textId="77777777" w:rsidR="00E97DE4" w:rsidRDefault="00E97DE4" w:rsidP="00E97DE4">
      <w:pPr>
        <w:pStyle w:val="NormalWeb"/>
        <w:rPr>
          <w:color w:val="000000"/>
          <w:sz w:val="27"/>
          <w:szCs w:val="27"/>
        </w:rPr>
      </w:pPr>
      <w:r>
        <w:rPr>
          <w:noProof/>
        </w:rPr>
        <w:drawing>
          <wp:inline distT="0" distB="0" distL="0" distR="0" wp14:anchorId="4CF4E4ED" wp14:editId="69FF24D2">
            <wp:extent cx="5943600" cy="1624699"/>
            <wp:effectExtent l="0" t="0" r="0" b="0"/>
            <wp:docPr id="1" name="Picture 1" descr="Southeastern Zonal For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outheastern Zonal Forum"/>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1624699"/>
                    </a:xfrm>
                    <a:prstGeom prst="rect">
                      <a:avLst/>
                    </a:prstGeom>
                    <a:noFill/>
                    <a:ln>
                      <a:noFill/>
                    </a:ln>
                  </pic:spPr>
                </pic:pic>
              </a:graphicData>
            </a:graphic>
          </wp:inline>
        </w:drawing>
      </w:r>
    </w:p>
    <w:p w14:paraId="49F6DB96" w14:textId="77777777" w:rsidR="00E97DE4" w:rsidRDefault="00E97DE4" w:rsidP="00E97DE4">
      <w:pPr>
        <w:pStyle w:val="NormalWeb"/>
        <w:rPr>
          <w:color w:val="000000"/>
          <w:sz w:val="27"/>
          <w:szCs w:val="27"/>
        </w:rPr>
      </w:pPr>
    </w:p>
    <w:p w14:paraId="1E52E009" w14:textId="77777777" w:rsidR="00E97DE4" w:rsidRDefault="00E97DE4" w:rsidP="00E97DE4">
      <w:pPr>
        <w:pStyle w:val="NormalWeb"/>
        <w:rPr>
          <w:color w:val="000000"/>
          <w:sz w:val="27"/>
          <w:szCs w:val="27"/>
        </w:rPr>
      </w:pPr>
      <w:r>
        <w:rPr>
          <w:color w:val="000000"/>
          <w:sz w:val="27"/>
          <w:szCs w:val="27"/>
        </w:rPr>
        <w:t>Open Meeting with Serenity Prayer</w:t>
      </w:r>
    </w:p>
    <w:p w14:paraId="6C698B3D" w14:textId="77777777" w:rsidR="00E97DE4" w:rsidRDefault="00E97DE4" w:rsidP="00E97DE4">
      <w:pPr>
        <w:pStyle w:val="NormalWeb"/>
        <w:rPr>
          <w:color w:val="000000"/>
          <w:sz w:val="27"/>
          <w:szCs w:val="27"/>
        </w:rPr>
      </w:pPr>
      <w:r>
        <w:rPr>
          <w:color w:val="000000"/>
          <w:sz w:val="27"/>
          <w:szCs w:val="27"/>
        </w:rPr>
        <w:t>Reading of Mission Statement</w:t>
      </w:r>
    </w:p>
    <w:p w14:paraId="280F986D" w14:textId="77777777" w:rsidR="00E97DE4" w:rsidRDefault="00E97DE4" w:rsidP="00E97DE4">
      <w:pPr>
        <w:pStyle w:val="NormalWeb"/>
        <w:rPr>
          <w:color w:val="000000"/>
          <w:sz w:val="27"/>
          <w:szCs w:val="27"/>
        </w:rPr>
      </w:pPr>
      <w:r>
        <w:rPr>
          <w:color w:val="000000"/>
          <w:sz w:val="27"/>
          <w:szCs w:val="27"/>
        </w:rPr>
        <w:t>The mission of the Southeastern Zonal Forum is to provide a regularly scheduled time and place where representatives of the member regions come together to further our primary purpose, "to carry the message of recovery to the still suffering addict", through service oriented discussions, workshops, events and task forces. The Southeastern Zonal Forum's primary function is to facilitate joint, multi-regional efforts that serve our member regions and are directly responsible to the Regional Service Committees within the zone.</w:t>
      </w:r>
    </w:p>
    <w:p w14:paraId="79574B69" w14:textId="77777777" w:rsidR="00E97DE4" w:rsidRDefault="00E97DE4" w:rsidP="00E97DE4">
      <w:pPr>
        <w:pStyle w:val="NormalWeb"/>
        <w:rPr>
          <w:color w:val="000000"/>
          <w:sz w:val="27"/>
          <w:szCs w:val="27"/>
        </w:rPr>
      </w:pPr>
      <w:r>
        <w:rPr>
          <w:color w:val="000000"/>
          <w:sz w:val="27"/>
          <w:szCs w:val="27"/>
        </w:rPr>
        <w:t>Roll Call</w:t>
      </w:r>
    </w:p>
    <w:p w14:paraId="24F4F5BB" w14:textId="77777777" w:rsidR="00E97DE4" w:rsidRDefault="00E97DE4" w:rsidP="00E97DE4">
      <w:pPr>
        <w:pStyle w:val="NormalWeb"/>
        <w:rPr>
          <w:color w:val="000000"/>
          <w:sz w:val="27"/>
          <w:szCs w:val="27"/>
        </w:rPr>
      </w:pPr>
      <w:r>
        <w:rPr>
          <w:color w:val="000000"/>
          <w:sz w:val="27"/>
          <w:szCs w:val="27"/>
        </w:rPr>
        <w:t>Participants Introduction</w:t>
      </w:r>
    </w:p>
    <w:p w14:paraId="6483C0B4" w14:textId="2FD54BF0" w:rsidR="00E97DE4" w:rsidRDefault="00E97DE4" w:rsidP="00E97DE4">
      <w:pPr>
        <w:pStyle w:val="NormalWeb"/>
        <w:rPr>
          <w:color w:val="000000"/>
          <w:sz w:val="27"/>
          <w:szCs w:val="27"/>
        </w:rPr>
      </w:pPr>
      <w:r>
        <w:rPr>
          <w:color w:val="000000"/>
          <w:sz w:val="27"/>
          <w:szCs w:val="27"/>
        </w:rPr>
        <w:t>Facilitator</w:t>
      </w:r>
      <w:r w:rsidR="00D74DF6">
        <w:rPr>
          <w:color w:val="000000"/>
          <w:sz w:val="27"/>
          <w:szCs w:val="27"/>
        </w:rPr>
        <w:t xml:space="preserve"> – </w:t>
      </w:r>
      <w:proofErr w:type="gramStart"/>
      <w:r w:rsidR="00D74DF6">
        <w:rPr>
          <w:color w:val="000000"/>
          <w:sz w:val="27"/>
          <w:szCs w:val="27"/>
        </w:rPr>
        <w:t>Mike  G</w:t>
      </w:r>
      <w:proofErr w:type="gramEnd"/>
      <w:r w:rsidR="00D74DF6">
        <w:rPr>
          <w:color w:val="000000"/>
          <w:sz w:val="27"/>
          <w:szCs w:val="27"/>
        </w:rPr>
        <w:t xml:space="preserve"> </w:t>
      </w:r>
    </w:p>
    <w:p w14:paraId="2D8494F4" w14:textId="555B9F8B" w:rsidR="00E97DE4" w:rsidRDefault="00E97DE4" w:rsidP="00E97DE4">
      <w:pPr>
        <w:pStyle w:val="NormalWeb"/>
        <w:rPr>
          <w:color w:val="000000"/>
          <w:sz w:val="27"/>
          <w:szCs w:val="27"/>
        </w:rPr>
      </w:pPr>
      <w:r>
        <w:rPr>
          <w:color w:val="000000"/>
          <w:sz w:val="27"/>
          <w:szCs w:val="27"/>
        </w:rPr>
        <w:t>Secretary/Treasurer</w:t>
      </w:r>
      <w:r w:rsidR="00D74DF6">
        <w:rPr>
          <w:color w:val="000000"/>
          <w:sz w:val="27"/>
          <w:szCs w:val="27"/>
        </w:rPr>
        <w:t xml:space="preserve"> –</w:t>
      </w:r>
      <w:r w:rsidR="00D74DF6" w:rsidRPr="00D74DF6">
        <w:rPr>
          <w:color w:val="000000"/>
          <w:sz w:val="27"/>
          <w:szCs w:val="27"/>
        </w:rPr>
        <w:t xml:space="preserve"> </w:t>
      </w:r>
      <w:r w:rsidR="00D74DF6">
        <w:rPr>
          <w:color w:val="000000"/>
          <w:sz w:val="27"/>
          <w:szCs w:val="27"/>
        </w:rPr>
        <w:t>Carlos N</w:t>
      </w:r>
      <w:r w:rsidR="00BC411F">
        <w:rPr>
          <w:color w:val="000000"/>
          <w:sz w:val="27"/>
          <w:szCs w:val="27"/>
        </w:rPr>
        <w:t>.</w:t>
      </w:r>
    </w:p>
    <w:p w14:paraId="52532D21" w14:textId="754E3BDE" w:rsidR="00E97DE4" w:rsidRDefault="00E97DE4" w:rsidP="00E97DE4">
      <w:pPr>
        <w:pStyle w:val="NormalWeb"/>
        <w:rPr>
          <w:color w:val="000000"/>
          <w:sz w:val="27"/>
          <w:szCs w:val="27"/>
        </w:rPr>
      </w:pPr>
      <w:proofErr w:type="gramStart"/>
      <w:r>
        <w:rPr>
          <w:color w:val="000000"/>
          <w:sz w:val="27"/>
          <w:szCs w:val="27"/>
        </w:rPr>
        <w:t>Web Servant</w:t>
      </w:r>
      <w:r w:rsidR="00D74DF6">
        <w:rPr>
          <w:color w:val="000000"/>
          <w:sz w:val="27"/>
          <w:szCs w:val="27"/>
        </w:rPr>
        <w:t xml:space="preserve"> – Kevin D</w:t>
      </w:r>
      <w:r w:rsidR="00BC411F">
        <w:rPr>
          <w:color w:val="000000"/>
          <w:sz w:val="27"/>
          <w:szCs w:val="27"/>
        </w:rPr>
        <w:t>.</w:t>
      </w:r>
      <w:proofErr w:type="gramEnd"/>
    </w:p>
    <w:p w14:paraId="5BF738AF" w14:textId="0BFD3E35" w:rsidR="00E97DE4" w:rsidRDefault="00E97DE4" w:rsidP="00E97DE4">
      <w:pPr>
        <w:pStyle w:val="NormalWeb"/>
        <w:rPr>
          <w:color w:val="000000"/>
          <w:sz w:val="27"/>
          <w:szCs w:val="27"/>
        </w:rPr>
      </w:pPr>
      <w:r>
        <w:rPr>
          <w:color w:val="000000"/>
          <w:sz w:val="27"/>
          <w:szCs w:val="27"/>
        </w:rPr>
        <w:t>Alabama-NW/FL Region</w:t>
      </w:r>
      <w:r w:rsidR="00D74DF6">
        <w:rPr>
          <w:color w:val="000000"/>
          <w:sz w:val="27"/>
          <w:szCs w:val="27"/>
        </w:rPr>
        <w:t xml:space="preserve"> – Harold H.</w:t>
      </w:r>
      <w:r w:rsidR="00BC411F">
        <w:rPr>
          <w:color w:val="000000"/>
          <w:sz w:val="27"/>
          <w:szCs w:val="27"/>
        </w:rPr>
        <w:t xml:space="preserve"> RD/ Kelly S. AD</w:t>
      </w:r>
    </w:p>
    <w:p w14:paraId="3646686B" w14:textId="582C275A" w:rsidR="00E97DE4" w:rsidRDefault="00E97DE4" w:rsidP="00E97DE4">
      <w:pPr>
        <w:pStyle w:val="NormalWeb"/>
        <w:rPr>
          <w:color w:val="000000"/>
          <w:sz w:val="27"/>
          <w:szCs w:val="27"/>
        </w:rPr>
      </w:pPr>
      <w:r>
        <w:rPr>
          <w:color w:val="000000"/>
          <w:sz w:val="27"/>
          <w:szCs w:val="27"/>
        </w:rPr>
        <w:t>Carolina Region</w:t>
      </w:r>
      <w:r w:rsidR="00BC411F">
        <w:rPr>
          <w:color w:val="000000"/>
          <w:sz w:val="27"/>
          <w:szCs w:val="27"/>
        </w:rPr>
        <w:t xml:space="preserve"> – Michele J. RD</w:t>
      </w:r>
    </w:p>
    <w:p w14:paraId="4620985A" w14:textId="704EB565" w:rsidR="00E97DE4" w:rsidRDefault="00E97DE4" w:rsidP="00E97DE4">
      <w:pPr>
        <w:pStyle w:val="NormalWeb"/>
        <w:rPr>
          <w:color w:val="000000"/>
          <w:sz w:val="27"/>
          <w:szCs w:val="27"/>
        </w:rPr>
      </w:pPr>
      <w:r>
        <w:rPr>
          <w:color w:val="000000"/>
          <w:sz w:val="27"/>
          <w:szCs w:val="27"/>
        </w:rPr>
        <w:t>Florida Region</w:t>
      </w:r>
      <w:r w:rsidR="00BC411F">
        <w:rPr>
          <w:color w:val="000000"/>
          <w:sz w:val="27"/>
          <w:szCs w:val="27"/>
        </w:rPr>
        <w:t xml:space="preserve"> – Biff K. RD/ Kristi Beth F. AD</w:t>
      </w:r>
    </w:p>
    <w:p w14:paraId="6B819979" w14:textId="4E70CB72" w:rsidR="00E97DE4" w:rsidRDefault="00E97DE4" w:rsidP="00E97DE4">
      <w:pPr>
        <w:pStyle w:val="NormalWeb"/>
        <w:rPr>
          <w:color w:val="000000"/>
          <w:sz w:val="27"/>
          <w:szCs w:val="27"/>
        </w:rPr>
      </w:pPr>
      <w:r>
        <w:rPr>
          <w:color w:val="000000"/>
          <w:sz w:val="27"/>
          <w:szCs w:val="27"/>
        </w:rPr>
        <w:t>Georgia Region</w:t>
      </w:r>
      <w:r w:rsidR="00BC411F">
        <w:rPr>
          <w:color w:val="000000"/>
          <w:sz w:val="27"/>
          <w:szCs w:val="27"/>
        </w:rPr>
        <w:t xml:space="preserve"> – Jeremy L. RD/ Robert D. AD</w:t>
      </w:r>
    </w:p>
    <w:p w14:paraId="65E99C8F" w14:textId="52B1426D" w:rsidR="00E97DE4" w:rsidRDefault="00E97DE4" w:rsidP="00E97DE4">
      <w:pPr>
        <w:pStyle w:val="NormalWeb"/>
        <w:rPr>
          <w:color w:val="000000"/>
          <w:sz w:val="27"/>
          <w:szCs w:val="27"/>
        </w:rPr>
      </w:pPr>
      <w:r>
        <w:rPr>
          <w:color w:val="000000"/>
          <w:sz w:val="27"/>
          <w:szCs w:val="27"/>
        </w:rPr>
        <w:t>North Carolina Region</w:t>
      </w:r>
      <w:r w:rsidR="00BC411F">
        <w:rPr>
          <w:color w:val="000000"/>
          <w:sz w:val="27"/>
          <w:szCs w:val="27"/>
        </w:rPr>
        <w:t xml:space="preserve"> – Neal S. RD/ Danny G. AD</w:t>
      </w:r>
    </w:p>
    <w:p w14:paraId="4E27FF7A" w14:textId="098ADCAE" w:rsidR="00E97DE4" w:rsidRDefault="00E97DE4" w:rsidP="00E97DE4">
      <w:pPr>
        <w:pStyle w:val="NormalWeb"/>
        <w:rPr>
          <w:color w:val="000000"/>
          <w:sz w:val="27"/>
          <w:szCs w:val="27"/>
        </w:rPr>
      </w:pPr>
      <w:r>
        <w:rPr>
          <w:color w:val="000000"/>
          <w:sz w:val="27"/>
          <w:szCs w:val="27"/>
        </w:rPr>
        <w:lastRenderedPageBreak/>
        <w:t>South Florida Region</w:t>
      </w:r>
      <w:r w:rsidR="00BC411F">
        <w:rPr>
          <w:color w:val="000000"/>
          <w:sz w:val="27"/>
          <w:szCs w:val="27"/>
        </w:rPr>
        <w:t xml:space="preserve"> – Jeff P. RD/ Kevin D. AD</w:t>
      </w:r>
    </w:p>
    <w:p w14:paraId="6F80C9E1" w14:textId="77777777" w:rsidR="00E97DE4" w:rsidRDefault="00E97DE4" w:rsidP="00E97DE4">
      <w:pPr>
        <w:pStyle w:val="NormalWeb"/>
        <w:rPr>
          <w:color w:val="000000"/>
          <w:sz w:val="27"/>
          <w:szCs w:val="27"/>
        </w:rPr>
      </w:pPr>
      <w:r>
        <w:rPr>
          <w:color w:val="000000"/>
          <w:sz w:val="27"/>
          <w:szCs w:val="27"/>
        </w:rPr>
        <w:t>Introduction of Members at Large</w:t>
      </w:r>
    </w:p>
    <w:p w14:paraId="3ACD9F6B" w14:textId="77777777" w:rsidR="00E97DE4" w:rsidRDefault="00E97DE4" w:rsidP="00E97DE4">
      <w:pPr>
        <w:pStyle w:val="NormalWeb"/>
        <w:rPr>
          <w:color w:val="000000"/>
          <w:sz w:val="27"/>
          <w:szCs w:val="27"/>
        </w:rPr>
      </w:pPr>
      <w:r>
        <w:rPr>
          <w:color w:val="000000"/>
          <w:sz w:val="27"/>
          <w:szCs w:val="27"/>
        </w:rPr>
        <w:t>Ground Rules / Setup</w:t>
      </w:r>
    </w:p>
    <w:p w14:paraId="7D69AE40" w14:textId="77777777" w:rsidR="00E97DE4" w:rsidRDefault="00E97DE4" w:rsidP="00E97DE4">
      <w:pPr>
        <w:pStyle w:val="NormalWeb"/>
        <w:rPr>
          <w:color w:val="000000"/>
          <w:sz w:val="27"/>
          <w:szCs w:val="27"/>
        </w:rPr>
      </w:pPr>
      <w:r>
        <w:rPr>
          <w:color w:val="000000"/>
          <w:sz w:val="27"/>
          <w:szCs w:val="27"/>
        </w:rPr>
        <w:t>Raise your Hand; Please do not repeat what was already said; be succinct; Respect everyone’s perceptions; have an open mind; Consensus is 80%; if you are minority please offer a compromise in the interest of reaching consensus.</w:t>
      </w:r>
    </w:p>
    <w:p w14:paraId="5A4EBA0B" w14:textId="77777777" w:rsidR="00E97DE4" w:rsidRDefault="00E97DE4" w:rsidP="00E97DE4">
      <w:pPr>
        <w:pStyle w:val="NormalWeb"/>
        <w:rPr>
          <w:color w:val="000000"/>
          <w:sz w:val="27"/>
          <w:szCs w:val="27"/>
        </w:rPr>
      </w:pPr>
      <w:r>
        <w:rPr>
          <w:color w:val="000000"/>
          <w:sz w:val="27"/>
          <w:szCs w:val="27"/>
        </w:rPr>
        <w:t>If you are not a current, past RD/AD or current or past elected Admin member of the SEZF your voice may be recognized at the discretion of the facilitator and under no objections from elected trusted servants</w:t>
      </w:r>
    </w:p>
    <w:p w14:paraId="19442E50" w14:textId="77777777" w:rsidR="00E97DE4" w:rsidRDefault="00E97DE4" w:rsidP="00E97DE4">
      <w:pPr>
        <w:pStyle w:val="NormalWeb"/>
        <w:rPr>
          <w:color w:val="000000"/>
          <w:sz w:val="27"/>
          <w:szCs w:val="27"/>
        </w:rPr>
      </w:pPr>
      <w:r>
        <w:rPr>
          <w:color w:val="000000"/>
          <w:sz w:val="27"/>
          <w:szCs w:val="27"/>
        </w:rPr>
        <w:t>Approval of Minutes (from July meeting)</w:t>
      </w:r>
    </w:p>
    <w:p w14:paraId="67B15F45" w14:textId="77777777" w:rsidR="00E97DE4" w:rsidRDefault="00E97DE4" w:rsidP="00E97DE4">
      <w:pPr>
        <w:pStyle w:val="NormalWeb"/>
        <w:rPr>
          <w:color w:val="000000"/>
          <w:sz w:val="27"/>
          <w:szCs w:val="27"/>
        </w:rPr>
      </w:pPr>
      <w:r>
        <w:rPr>
          <w:color w:val="000000"/>
          <w:sz w:val="27"/>
          <w:szCs w:val="27"/>
        </w:rPr>
        <w:t>NA Service Statement</w:t>
      </w:r>
    </w:p>
    <w:p w14:paraId="1AA0BA5A" w14:textId="77777777" w:rsidR="00E97DE4" w:rsidRDefault="00E97DE4" w:rsidP="00E97DE4">
      <w:pPr>
        <w:pStyle w:val="NormalWeb"/>
        <w:rPr>
          <w:color w:val="000000"/>
          <w:sz w:val="27"/>
          <w:szCs w:val="27"/>
        </w:rPr>
      </w:pPr>
      <w:r>
        <w:rPr>
          <w:color w:val="000000"/>
          <w:sz w:val="27"/>
          <w:szCs w:val="27"/>
        </w:rPr>
        <w:t>"Everything that occurs in the course of NA Service must be motivated by the desire to more successfully carry the message of recovery to the addict who still suffers. It was for this reason that we began this work. We must always remember that as individual members, groups and service committees, we are not and should never be in competition with each other.</w:t>
      </w:r>
    </w:p>
    <w:p w14:paraId="2319D1D5" w14:textId="77777777" w:rsidR="00E97DE4" w:rsidRDefault="00E97DE4" w:rsidP="00E97DE4">
      <w:pPr>
        <w:pStyle w:val="NormalWeb"/>
        <w:rPr>
          <w:color w:val="000000"/>
          <w:sz w:val="27"/>
          <w:szCs w:val="27"/>
        </w:rPr>
      </w:pPr>
      <w:r>
        <w:rPr>
          <w:color w:val="000000"/>
          <w:sz w:val="27"/>
          <w:szCs w:val="27"/>
        </w:rPr>
        <w:t>We work separately and together to help the newcomer and for our common good. We have learned, painfully, that internal strife cripples our Fellowship; and prevents us from providing the services necessary for growth."</w:t>
      </w:r>
    </w:p>
    <w:p w14:paraId="3093A8A1" w14:textId="77777777" w:rsidR="00E97DE4" w:rsidRDefault="00E97DE4" w:rsidP="00E97DE4">
      <w:pPr>
        <w:pStyle w:val="NormalWeb"/>
        <w:rPr>
          <w:color w:val="000000"/>
          <w:sz w:val="27"/>
          <w:szCs w:val="27"/>
        </w:rPr>
      </w:pPr>
      <w:r>
        <w:rPr>
          <w:color w:val="000000"/>
          <w:sz w:val="27"/>
          <w:szCs w:val="27"/>
        </w:rPr>
        <w:t>Saturday 2/3/18</w:t>
      </w:r>
    </w:p>
    <w:p w14:paraId="73E79ED2" w14:textId="2F40BA2E" w:rsidR="00E97DE4" w:rsidRDefault="00E97DE4" w:rsidP="00CB0979">
      <w:pPr>
        <w:pStyle w:val="NormalWeb"/>
        <w:numPr>
          <w:ilvl w:val="0"/>
          <w:numId w:val="2"/>
        </w:numPr>
        <w:rPr>
          <w:color w:val="000000"/>
          <w:sz w:val="27"/>
          <w:szCs w:val="27"/>
        </w:rPr>
      </w:pPr>
      <w:r>
        <w:rPr>
          <w:color w:val="000000"/>
          <w:sz w:val="27"/>
          <w:szCs w:val="27"/>
        </w:rPr>
        <w:t>8am – 5pm CAT workshop Led by N.A. World Board members</w:t>
      </w:r>
    </w:p>
    <w:p w14:paraId="17C4DBF2" w14:textId="77777777" w:rsidR="00E97DE4" w:rsidRDefault="00E97DE4" w:rsidP="00E97DE4">
      <w:pPr>
        <w:pStyle w:val="NormalWeb"/>
        <w:rPr>
          <w:color w:val="000000"/>
          <w:sz w:val="27"/>
          <w:szCs w:val="27"/>
        </w:rPr>
      </w:pPr>
      <w:r>
        <w:rPr>
          <w:color w:val="000000"/>
          <w:sz w:val="27"/>
          <w:szCs w:val="27"/>
        </w:rPr>
        <w:t>Sunday 2/3/2018</w:t>
      </w:r>
    </w:p>
    <w:p w14:paraId="76369DEA" w14:textId="77777777" w:rsidR="00E97DE4" w:rsidRDefault="00E97DE4" w:rsidP="00E97DE4">
      <w:pPr>
        <w:pStyle w:val="NormalWeb"/>
        <w:rPr>
          <w:color w:val="000000"/>
          <w:sz w:val="27"/>
          <w:szCs w:val="27"/>
        </w:rPr>
      </w:pPr>
      <w:r>
        <w:rPr>
          <w:color w:val="000000"/>
          <w:sz w:val="27"/>
          <w:szCs w:val="27"/>
        </w:rPr>
        <w:t>8:30am – 1pm reports</w:t>
      </w:r>
    </w:p>
    <w:p w14:paraId="01452107" w14:textId="77777777" w:rsidR="00401C68" w:rsidRPr="000F21EE" w:rsidRDefault="00E97DE4" w:rsidP="00E97DE4">
      <w:pPr>
        <w:pStyle w:val="NormalWeb"/>
        <w:rPr>
          <w:b/>
          <w:color w:val="000000"/>
          <w:sz w:val="27"/>
          <w:szCs w:val="27"/>
        </w:rPr>
      </w:pPr>
      <w:r w:rsidRPr="000F21EE">
        <w:rPr>
          <w:b/>
          <w:color w:val="000000"/>
          <w:sz w:val="27"/>
          <w:szCs w:val="27"/>
        </w:rPr>
        <w:t>Alabama-NW/FL Region</w:t>
      </w:r>
      <w:r w:rsidR="009F1ABD" w:rsidRPr="000F21EE">
        <w:rPr>
          <w:b/>
          <w:color w:val="000000"/>
          <w:sz w:val="27"/>
          <w:szCs w:val="27"/>
        </w:rPr>
        <w:t xml:space="preserve"> - </w:t>
      </w:r>
      <w:r w:rsidRPr="000F21EE">
        <w:rPr>
          <w:b/>
          <w:color w:val="000000"/>
          <w:sz w:val="27"/>
          <w:szCs w:val="27"/>
        </w:rPr>
        <w:t> </w:t>
      </w:r>
    </w:p>
    <w:p w14:paraId="7E0CC7C4" w14:textId="77777777" w:rsidR="00401C68" w:rsidRPr="000F21EE" w:rsidRDefault="00401C68" w:rsidP="00401C68">
      <w:pPr>
        <w:spacing w:after="0" w:line="240" w:lineRule="auto"/>
        <w:rPr>
          <w:rFonts w:ascii="Times New Roman" w:eastAsia="SimSun" w:hAnsi="Times New Roman" w:cs="Times New Roman"/>
          <w:sz w:val="27"/>
          <w:szCs w:val="27"/>
        </w:rPr>
      </w:pPr>
      <w:r w:rsidRPr="000F21EE">
        <w:rPr>
          <w:rFonts w:ascii="serif" w:eastAsia="SimSun" w:hAnsi="serif" w:cs="Times New Roman"/>
          <w:b/>
          <w:bCs/>
          <w:color w:val="000000"/>
          <w:sz w:val="27"/>
          <w:szCs w:val="27"/>
        </w:rPr>
        <w:t xml:space="preserve">ALNWFL Regional Delegate Report </w:t>
      </w:r>
    </w:p>
    <w:p w14:paraId="4B589A4C" w14:textId="77777777" w:rsidR="00401C68" w:rsidRPr="000F21EE" w:rsidRDefault="00401C68" w:rsidP="00401C68">
      <w:pPr>
        <w:pBdr>
          <w:bottom w:val="single" w:sz="6" w:space="1" w:color="595959"/>
        </w:pBdr>
        <w:spacing w:after="0" w:line="240" w:lineRule="auto"/>
        <w:outlineLvl w:val="0"/>
        <w:rPr>
          <w:rFonts w:ascii="Times New Roman" w:eastAsia="SimSun" w:hAnsi="Times New Roman" w:cs="Times New Roman"/>
          <w:b/>
          <w:bCs/>
          <w:color w:val="000000"/>
          <w:kern w:val="36"/>
          <w:sz w:val="27"/>
          <w:szCs w:val="27"/>
        </w:rPr>
      </w:pPr>
    </w:p>
    <w:p w14:paraId="21242543" w14:textId="77777777" w:rsidR="00401C68" w:rsidRPr="00401C68" w:rsidRDefault="00401C68" w:rsidP="00401C68">
      <w:pPr>
        <w:spacing w:before="100" w:beforeAutospacing="1" w:after="0" w:afterAutospacing="1" w:line="240" w:lineRule="auto"/>
        <w:rPr>
          <w:rFonts w:ascii="Times New Roman" w:eastAsia="SimSun" w:hAnsi="Times New Roman" w:cs="Times New Roman"/>
          <w:color w:val="000000"/>
          <w:sz w:val="24"/>
          <w:szCs w:val="24"/>
        </w:rPr>
      </w:pPr>
      <w:r w:rsidRPr="00401C68">
        <w:rPr>
          <w:rFonts w:ascii="Times New Roman" w:eastAsia="SimSun" w:hAnsi="Times New Roman" w:cs="Times New Roman"/>
          <w:color w:val="000000"/>
          <w:sz w:val="24"/>
          <w:szCs w:val="24"/>
        </w:rPr>
        <w:t>Hello Everyone from the Alabama Northwest Florida Region Delegate Team. The ALNWFL continues to make strides in area of providing services to the addict that still suffers.</w:t>
      </w:r>
      <w:r w:rsidRPr="00401C68">
        <w:rPr>
          <w:rFonts w:ascii="Times New Roman" w:eastAsia="SimSun" w:hAnsi="Times New Roman" w:cs="Times New Roman"/>
          <w:sz w:val="24"/>
          <w:szCs w:val="24"/>
        </w:rPr>
        <w:t xml:space="preserve"> Our last </w:t>
      </w:r>
      <w:r w:rsidRPr="00401C68">
        <w:rPr>
          <w:rFonts w:ascii="Times New Roman" w:eastAsia="SimSun" w:hAnsi="Times New Roman" w:cs="Times New Roman"/>
          <w:sz w:val="24"/>
          <w:szCs w:val="24"/>
        </w:rPr>
        <w:lastRenderedPageBreak/>
        <w:t xml:space="preserve">RSC was held last weekend in Pensacola Florida. Everything went smooth for a change. </w:t>
      </w:r>
      <w:r w:rsidRPr="00401C68">
        <w:rPr>
          <w:rFonts w:ascii="Times New Roman" w:eastAsia="SimSun" w:hAnsi="Times New Roman" w:cs="Times New Roman"/>
          <w:color w:val="000000"/>
          <w:sz w:val="24"/>
          <w:szCs w:val="24"/>
        </w:rPr>
        <w:t xml:space="preserve">We are not experiencing any new major issues at this time, however, the FIPT topic came up again at our last RSC and one of our areas submitted a proposal to withhold sending monies to World until the issue is resolved, motion referred to policy. As of now, </w:t>
      </w:r>
      <w:proofErr w:type="gramStart"/>
      <w:r w:rsidRPr="00401C68">
        <w:rPr>
          <w:rFonts w:ascii="Times New Roman" w:eastAsia="SimSun" w:hAnsi="Times New Roman" w:cs="Times New Roman"/>
          <w:color w:val="000000"/>
          <w:sz w:val="24"/>
          <w:szCs w:val="24"/>
        </w:rPr>
        <w:t>our  agreement</w:t>
      </w:r>
      <w:proofErr w:type="gramEnd"/>
      <w:r w:rsidRPr="00401C68">
        <w:rPr>
          <w:rFonts w:ascii="Times New Roman" w:eastAsia="SimSun" w:hAnsi="Times New Roman" w:cs="Times New Roman"/>
          <w:color w:val="000000"/>
          <w:sz w:val="24"/>
          <w:szCs w:val="24"/>
        </w:rPr>
        <w:t xml:space="preserve"> to support in principle the South Florida request for conducting the inspection as spelled out in the FIPT still stands ( this proposal came from the same area). </w:t>
      </w:r>
    </w:p>
    <w:p w14:paraId="02B6320B" w14:textId="77777777" w:rsidR="00401C68" w:rsidRPr="00401C68" w:rsidRDefault="00401C68" w:rsidP="00401C68">
      <w:pPr>
        <w:spacing w:before="100" w:beforeAutospacing="1" w:after="0" w:afterAutospacing="1" w:line="240" w:lineRule="auto"/>
        <w:rPr>
          <w:rFonts w:ascii="Times New Roman" w:eastAsia="SimSun" w:hAnsi="Times New Roman" w:cs="Times New Roman"/>
          <w:color w:val="000000"/>
          <w:sz w:val="24"/>
          <w:szCs w:val="24"/>
        </w:rPr>
      </w:pPr>
      <w:r w:rsidRPr="00401C68">
        <w:rPr>
          <w:rFonts w:ascii="Times New Roman" w:eastAsia="SimSun" w:hAnsi="Times New Roman" w:cs="Times New Roman"/>
          <w:color w:val="000000"/>
          <w:sz w:val="24"/>
          <w:szCs w:val="24"/>
        </w:rPr>
        <w:t>We have a response on the BMLT and at first, no one understood the exact workings of the request, work still in progress, however, we have hired a webmaster to set up and manage our website.</w:t>
      </w:r>
    </w:p>
    <w:p w14:paraId="22AA740A" w14:textId="77777777" w:rsidR="00401C68" w:rsidRPr="00401C68" w:rsidRDefault="00401C68" w:rsidP="00401C68">
      <w:pPr>
        <w:spacing w:after="0" w:line="240" w:lineRule="auto"/>
        <w:contextualSpacing/>
        <w:rPr>
          <w:rFonts w:ascii="Times New Roman" w:eastAsia="SimSun" w:hAnsi="Times New Roman" w:cs="Times New Roman"/>
          <w:color w:val="000000"/>
          <w:sz w:val="24"/>
          <w:szCs w:val="24"/>
        </w:rPr>
      </w:pPr>
      <w:r w:rsidRPr="00401C68">
        <w:rPr>
          <w:rFonts w:ascii="Times New Roman" w:eastAsia="SimSun" w:hAnsi="Times New Roman" w:cs="Times New Roman"/>
          <w:color w:val="000000"/>
          <w:sz w:val="24"/>
          <w:szCs w:val="24"/>
        </w:rPr>
        <w:t xml:space="preserve">Awhile back, we voted to split PR to H&amp;I </w:t>
      </w:r>
      <w:proofErr w:type="gramStart"/>
      <w:r w:rsidRPr="00401C68">
        <w:rPr>
          <w:rFonts w:ascii="Times New Roman" w:eastAsia="SimSun" w:hAnsi="Times New Roman" w:cs="Times New Roman"/>
          <w:color w:val="000000"/>
          <w:sz w:val="24"/>
          <w:szCs w:val="24"/>
        </w:rPr>
        <w:t>and  PI</w:t>
      </w:r>
      <w:proofErr w:type="gramEnd"/>
      <w:r w:rsidRPr="00401C68">
        <w:rPr>
          <w:rFonts w:ascii="Times New Roman" w:eastAsia="SimSun" w:hAnsi="Times New Roman" w:cs="Times New Roman"/>
          <w:color w:val="000000"/>
          <w:sz w:val="24"/>
          <w:szCs w:val="24"/>
        </w:rPr>
        <w:t xml:space="preserve"> and recently elected a PI chair for the ALNWFL region. The intent, </w:t>
      </w:r>
      <w:r w:rsidRPr="00401C68">
        <w:rPr>
          <w:rFonts w:ascii="Times New Roman" w:eastAsia="SimSun" w:hAnsi="Times New Roman" w:cs="Times New Roman"/>
          <w:sz w:val="24"/>
          <w:szCs w:val="24"/>
        </w:rPr>
        <w:t xml:space="preserve">to better serve the addict through more organized and focused sub committees. </w:t>
      </w:r>
      <w:r w:rsidRPr="00401C68">
        <w:rPr>
          <w:rFonts w:ascii="Times New Roman" w:eastAsia="SimSun" w:hAnsi="Times New Roman" w:cs="Times New Roman"/>
          <w:color w:val="000000"/>
          <w:sz w:val="24"/>
          <w:szCs w:val="24"/>
        </w:rPr>
        <w:t xml:space="preserve">An </w:t>
      </w:r>
      <w:proofErr w:type="spellStart"/>
      <w:r w:rsidRPr="00401C68">
        <w:rPr>
          <w:rFonts w:ascii="Times New Roman" w:eastAsia="SimSun" w:hAnsi="Times New Roman" w:cs="Times New Roman"/>
          <w:color w:val="000000"/>
          <w:sz w:val="24"/>
          <w:szCs w:val="24"/>
        </w:rPr>
        <w:t>adhoc</w:t>
      </w:r>
      <w:proofErr w:type="spellEnd"/>
      <w:r w:rsidRPr="00401C68">
        <w:rPr>
          <w:rFonts w:ascii="Times New Roman" w:eastAsia="SimSun" w:hAnsi="Times New Roman" w:cs="Times New Roman"/>
          <w:color w:val="000000"/>
          <w:sz w:val="24"/>
          <w:szCs w:val="24"/>
        </w:rPr>
        <w:t xml:space="preserve"> committee was established to create a policy for regional PI and regional H&amp;I. Regional H&amp;I </w:t>
      </w:r>
      <w:proofErr w:type="gramStart"/>
      <w:r w:rsidRPr="00401C68">
        <w:rPr>
          <w:rFonts w:ascii="Times New Roman" w:eastAsia="SimSun" w:hAnsi="Times New Roman" w:cs="Times New Roman"/>
          <w:color w:val="000000"/>
          <w:sz w:val="24"/>
          <w:szCs w:val="24"/>
        </w:rPr>
        <w:t>is</w:t>
      </w:r>
      <w:proofErr w:type="gramEnd"/>
      <w:r w:rsidRPr="00401C68">
        <w:rPr>
          <w:rFonts w:ascii="Times New Roman" w:eastAsia="SimSun" w:hAnsi="Times New Roman" w:cs="Times New Roman"/>
          <w:color w:val="000000"/>
          <w:sz w:val="24"/>
          <w:szCs w:val="24"/>
        </w:rPr>
        <w:t xml:space="preserve"> still vacant. If </w:t>
      </w:r>
      <w:proofErr w:type="gramStart"/>
      <w:r w:rsidRPr="00401C68">
        <w:rPr>
          <w:rFonts w:ascii="Times New Roman" w:eastAsia="SimSun" w:hAnsi="Times New Roman" w:cs="Times New Roman"/>
          <w:color w:val="000000"/>
          <w:sz w:val="24"/>
          <w:szCs w:val="24"/>
        </w:rPr>
        <w:t>you  have</w:t>
      </w:r>
      <w:proofErr w:type="gramEnd"/>
      <w:r w:rsidRPr="00401C68">
        <w:rPr>
          <w:rFonts w:ascii="Times New Roman" w:eastAsia="SimSun" w:hAnsi="Times New Roman" w:cs="Times New Roman"/>
          <w:color w:val="000000"/>
          <w:sz w:val="24"/>
          <w:szCs w:val="24"/>
        </w:rPr>
        <w:t xml:space="preserve"> a working policy for the two committees, please forward to Kelly and myself, it would be greatly appreciated. We have requested that our PI trusted servant get involved with the zonal PI task force. He is willing to be involved in the upcoming </w:t>
      </w:r>
      <w:proofErr w:type="spellStart"/>
      <w:r w:rsidRPr="00401C68">
        <w:rPr>
          <w:rFonts w:ascii="Times New Roman" w:eastAsia="SimSun" w:hAnsi="Times New Roman" w:cs="Times New Roman"/>
          <w:color w:val="000000"/>
          <w:sz w:val="24"/>
          <w:szCs w:val="24"/>
        </w:rPr>
        <w:t>opiad</w:t>
      </w:r>
      <w:proofErr w:type="spellEnd"/>
      <w:r w:rsidRPr="00401C68">
        <w:rPr>
          <w:rFonts w:ascii="Times New Roman" w:eastAsia="SimSun" w:hAnsi="Times New Roman" w:cs="Times New Roman"/>
          <w:color w:val="000000"/>
          <w:sz w:val="24"/>
          <w:szCs w:val="24"/>
        </w:rPr>
        <w:t xml:space="preserve"> event in Atlanta. </w:t>
      </w:r>
    </w:p>
    <w:p w14:paraId="00326547" w14:textId="77777777" w:rsidR="00401C68" w:rsidRPr="00401C68" w:rsidRDefault="00401C68" w:rsidP="00401C68">
      <w:pPr>
        <w:spacing w:before="100" w:beforeAutospacing="1" w:after="0" w:afterAutospacing="1" w:line="240" w:lineRule="auto"/>
        <w:rPr>
          <w:rFonts w:ascii="Times New Roman" w:eastAsia="SimSun" w:hAnsi="Times New Roman" w:cs="Times New Roman"/>
          <w:color w:val="000000"/>
          <w:sz w:val="24"/>
          <w:szCs w:val="24"/>
        </w:rPr>
      </w:pPr>
      <w:r w:rsidRPr="00401C68">
        <w:rPr>
          <w:rFonts w:ascii="Times New Roman" w:eastAsia="SimSun" w:hAnsi="Times New Roman" w:cs="Times New Roman"/>
          <w:color w:val="000000"/>
          <w:sz w:val="24"/>
          <w:szCs w:val="24"/>
        </w:rPr>
        <w:t xml:space="preserve">We still requesting that members of the ALNWFL region sign up to volunteer at WCNA37, being held in our zone,  </w:t>
      </w:r>
    </w:p>
    <w:p w14:paraId="2863FD68" w14:textId="77777777" w:rsidR="00401C68" w:rsidRPr="00401C68" w:rsidRDefault="00401C68" w:rsidP="00401C68">
      <w:pPr>
        <w:spacing w:before="100" w:beforeAutospacing="1" w:after="0" w:afterAutospacing="1" w:line="240" w:lineRule="auto"/>
        <w:rPr>
          <w:rFonts w:ascii="Times New Roman" w:eastAsia="SimSun" w:hAnsi="Times New Roman" w:cs="Times New Roman"/>
          <w:sz w:val="24"/>
          <w:szCs w:val="24"/>
        </w:rPr>
      </w:pPr>
      <w:r w:rsidRPr="00401C68">
        <w:rPr>
          <w:rFonts w:ascii="Times New Roman" w:eastAsia="SimSun" w:hAnsi="Times New Roman" w:cs="Times New Roman"/>
          <w:color w:val="000000"/>
          <w:sz w:val="24"/>
          <w:szCs w:val="24"/>
        </w:rPr>
        <w:t xml:space="preserve">We recently conducted a CAR workshop for the South Jefferson/Shelby area. Participation was low. They are in the process of scheduling another one. The Greater Birmingham has requested one but has yet to set a date.  </w:t>
      </w:r>
      <w:proofErr w:type="gramStart"/>
      <w:r w:rsidRPr="00401C68">
        <w:rPr>
          <w:rFonts w:ascii="Times New Roman" w:eastAsia="SimSun" w:hAnsi="Times New Roman" w:cs="Times New Roman"/>
          <w:color w:val="000000"/>
          <w:sz w:val="24"/>
          <w:szCs w:val="24"/>
        </w:rPr>
        <w:t>Looking forward, our plans as a delegate team is to continue conducting CAR and CAT workshops for the ALNWFL region.</w:t>
      </w:r>
      <w:proofErr w:type="gramEnd"/>
      <w:r w:rsidRPr="00401C68">
        <w:rPr>
          <w:rFonts w:ascii="Times New Roman" w:eastAsia="SimSun" w:hAnsi="Times New Roman" w:cs="Times New Roman"/>
          <w:color w:val="000000"/>
          <w:sz w:val="24"/>
          <w:szCs w:val="24"/>
        </w:rPr>
        <w:t xml:space="preserve">  Also, we will be conducting CAR/CAT workshops at our regional assembly sometime in March in Montgomery Alabama. This is our plan.</w:t>
      </w:r>
    </w:p>
    <w:p w14:paraId="1EFD437F" w14:textId="77777777" w:rsidR="00401C68" w:rsidRPr="00401C68" w:rsidRDefault="00401C68" w:rsidP="00401C68">
      <w:pPr>
        <w:spacing w:before="100" w:beforeAutospacing="1" w:after="0" w:afterAutospacing="1" w:line="240" w:lineRule="auto"/>
        <w:rPr>
          <w:rFonts w:ascii="Times New Roman" w:eastAsia="SimSun" w:hAnsi="Times New Roman" w:cs="Times New Roman"/>
          <w:sz w:val="24"/>
          <w:szCs w:val="24"/>
        </w:rPr>
      </w:pPr>
      <w:r w:rsidRPr="00401C68">
        <w:rPr>
          <w:rFonts w:ascii="Times New Roman" w:eastAsia="SimSun" w:hAnsi="Times New Roman" w:cs="Times New Roman"/>
          <w:color w:val="000000"/>
          <w:sz w:val="24"/>
          <w:szCs w:val="24"/>
        </w:rPr>
        <w:t xml:space="preserve">We will be proposing that our region put together a strategic plan to fill </w:t>
      </w:r>
      <w:proofErr w:type="gramStart"/>
      <w:r w:rsidRPr="00401C68">
        <w:rPr>
          <w:rFonts w:ascii="Times New Roman" w:eastAsia="SimSun" w:hAnsi="Times New Roman" w:cs="Times New Roman"/>
          <w:color w:val="000000"/>
          <w:sz w:val="24"/>
          <w:szCs w:val="24"/>
        </w:rPr>
        <w:t>an</w:t>
      </w:r>
      <w:proofErr w:type="gramEnd"/>
      <w:r w:rsidRPr="00401C68">
        <w:rPr>
          <w:rFonts w:ascii="Times New Roman" w:eastAsia="SimSun" w:hAnsi="Times New Roman" w:cs="Times New Roman"/>
          <w:color w:val="000000"/>
          <w:sz w:val="24"/>
          <w:szCs w:val="24"/>
        </w:rPr>
        <w:t xml:space="preserve"> niche of having meetings in West Alabama. Currently, we know of no narcotics anonymous meetings west and south of Tuscaloosa. </w:t>
      </w:r>
      <w:proofErr w:type="gramStart"/>
      <w:r w:rsidRPr="00401C68">
        <w:rPr>
          <w:rFonts w:ascii="Times New Roman" w:eastAsia="SimSun" w:hAnsi="Times New Roman" w:cs="Times New Roman"/>
          <w:color w:val="000000"/>
          <w:sz w:val="24"/>
          <w:szCs w:val="24"/>
        </w:rPr>
        <w:t xml:space="preserve">So our intent to </w:t>
      </w:r>
      <w:proofErr w:type="spellStart"/>
      <w:r w:rsidRPr="00401C68">
        <w:rPr>
          <w:rFonts w:ascii="Times New Roman" w:eastAsia="SimSun" w:hAnsi="Times New Roman" w:cs="Times New Roman"/>
          <w:color w:val="000000"/>
          <w:sz w:val="24"/>
          <w:szCs w:val="24"/>
        </w:rPr>
        <w:t>to</w:t>
      </w:r>
      <w:proofErr w:type="spellEnd"/>
      <w:r w:rsidRPr="00401C68">
        <w:rPr>
          <w:rFonts w:ascii="Times New Roman" w:eastAsia="SimSun" w:hAnsi="Times New Roman" w:cs="Times New Roman"/>
          <w:color w:val="000000"/>
          <w:sz w:val="24"/>
          <w:szCs w:val="24"/>
        </w:rPr>
        <w:t xml:space="preserve"> bring this before the RSC in hopes that we put together a task force to explore this issue.</w:t>
      </w:r>
      <w:proofErr w:type="gramEnd"/>
    </w:p>
    <w:p w14:paraId="75131049" w14:textId="77777777" w:rsidR="00401C68" w:rsidRPr="00401C68" w:rsidRDefault="00401C68" w:rsidP="00401C68">
      <w:pPr>
        <w:spacing w:after="0" w:line="240" w:lineRule="auto"/>
        <w:rPr>
          <w:rFonts w:ascii="Times New Roman" w:eastAsia="SimSun" w:hAnsi="Times New Roman" w:cs="Times New Roman"/>
          <w:sz w:val="24"/>
          <w:szCs w:val="24"/>
        </w:rPr>
      </w:pPr>
      <w:r w:rsidRPr="00401C68">
        <w:rPr>
          <w:rFonts w:ascii="Times New Roman" w:eastAsia="SimSun" w:hAnsi="Times New Roman" w:cs="Times New Roman"/>
          <w:color w:val="000000"/>
          <w:sz w:val="24"/>
          <w:szCs w:val="24"/>
        </w:rPr>
        <w:t>That is all for now,</w:t>
      </w:r>
      <w:r w:rsidRPr="00401C68">
        <w:rPr>
          <w:rFonts w:ascii="Times New Roman" w:eastAsia="SimSun" w:hAnsi="Times New Roman" w:cs="Times New Roman"/>
          <w:sz w:val="24"/>
          <w:szCs w:val="24"/>
        </w:rPr>
        <w:t xml:space="preserve"> </w:t>
      </w:r>
    </w:p>
    <w:p w14:paraId="7764C6B7" w14:textId="77777777" w:rsidR="00401C68" w:rsidRPr="00401C68" w:rsidRDefault="00401C68" w:rsidP="00401C68">
      <w:pPr>
        <w:spacing w:after="0" w:line="240" w:lineRule="auto"/>
        <w:rPr>
          <w:rFonts w:ascii="Calibri" w:eastAsia="SimSun" w:hAnsi="Calibri" w:cs="Times New Roman"/>
          <w:color w:val="000000"/>
        </w:rPr>
      </w:pPr>
    </w:p>
    <w:p w14:paraId="7028409B" w14:textId="77777777" w:rsidR="00401C68" w:rsidRPr="00401C68" w:rsidRDefault="00401C68" w:rsidP="00401C68">
      <w:pPr>
        <w:spacing w:after="0" w:line="240" w:lineRule="auto"/>
        <w:rPr>
          <w:rFonts w:ascii="Times New Roman" w:eastAsia="SimSun" w:hAnsi="Times New Roman" w:cs="Times New Roman"/>
          <w:sz w:val="24"/>
          <w:szCs w:val="24"/>
        </w:rPr>
      </w:pPr>
      <w:r w:rsidRPr="00401C68">
        <w:rPr>
          <w:rFonts w:ascii="Calibri" w:eastAsia="SimSun" w:hAnsi="Calibri" w:cs="Times New Roman"/>
          <w:color w:val="000000"/>
        </w:rPr>
        <w:t>Thanks for allowing me to be of service,</w:t>
      </w:r>
    </w:p>
    <w:p w14:paraId="53436A53" w14:textId="77777777" w:rsidR="00401C68" w:rsidRPr="00401C68" w:rsidRDefault="00401C68" w:rsidP="00401C68">
      <w:pPr>
        <w:spacing w:after="0" w:line="240" w:lineRule="auto"/>
        <w:rPr>
          <w:rFonts w:ascii="Times New Roman" w:eastAsia="SimSun" w:hAnsi="Times New Roman" w:cs="Times New Roman"/>
          <w:sz w:val="24"/>
          <w:szCs w:val="24"/>
        </w:rPr>
      </w:pPr>
      <w:r w:rsidRPr="00401C68">
        <w:rPr>
          <w:rFonts w:ascii="Calibri" w:eastAsia="SimSun" w:hAnsi="Calibri" w:cs="Times New Roman"/>
          <w:color w:val="000000"/>
        </w:rPr>
        <w:t>Harold H</w:t>
      </w:r>
    </w:p>
    <w:p w14:paraId="5C52E145" w14:textId="77777777" w:rsidR="00401C68" w:rsidRPr="00401C68" w:rsidRDefault="00401C68" w:rsidP="00401C68">
      <w:pPr>
        <w:spacing w:after="0" w:line="240" w:lineRule="auto"/>
        <w:rPr>
          <w:rFonts w:ascii="Times New Roman" w:eastAsia="SimSun" w:hAnsi="Times New Roman" w:cs="Times New Roman"/>
          <w:sz w:val="24"/>
          <w:szCs w:val="24"/>
        </w:rPr>
      </w:pPr>
      <w:r w:rsidRPr="00401C68">
        <w:rPr>
          <w:rFonts w:ascii="Calibri" w:eastAsia="SimSun" w:hAnsi="Calibri" w:cs="Times New Roman"/>
          <w:color w:val="000000"/>
        </w:rPr>
        <w:t xml:space="preserve">Regional Delegate </w:t>
      </w:r>
    </w:p>
    <w:p w14:paraId="7298FC37" w14:textId="77777777" w:rsidR="00401C68" w:rsidRPr="00401C68" w:rsidRDefault="00401C68" w:rsidP="00401C68">
      <w:pPr>
        <w:spacing w:after="0" w:line="240" w:lineRule="auto"/>
        <w:rPr>
          <w:rFonts w:ascii="Times New Roman" w:eastAsia="SimSun" w:hAnsi="Times New Roman" w:cs="Times New Roman"/>
          <w:sz w:val="24"/>
          <w:szCs w:val="24"/>
        </w:rPr>
      </w:pPr>
      <w:r w:rsidRPr="00401C68">
        <w:rPr>
          <w:rFonts w:ascii="Calibri" w:eastAsia="SimSun" w:hAnsi="Calibri" w:cs="Times New Roman"/>
          <w:color w:val="000000"/>
        </w:rPr>
        <w:t>Alabama Northwest Florida Region of NA</w:t>
      </w:r>
    </w:p>
    <w:p w14:paraId="62D5C70E" w14:textId="36CCE6BE" w:rsidR="00E97DE4" w:rsidRPr="000F21EE" w:rsidRDefault="00E97DE4" w:rsidP="00E97DE4">
      <w:pPr>
        <w:pStyle w:val="NormalWeb"/>
        <w:rPr>
          <w:b/>
          <w:color w:val="000000"/>
          <w:sz w:val="27"/>
          <w:szCs w:val="27"/>
        </w:rPr>
      </w:pPr>
      <w:r w:rsidRPr="000F21EE">
        <w:rPr>
          <w:b/>
          <w:color w:val="000000"/>
          <w:sz w:val="27"/>
          <w:szCs w:val="27"/>
        </w:rPr>
        <w:t>Carolina Region</w:t>
      </w:r>
      <w:r w:rsidR="009F1ABD" w:rsidRPr="000F21EE">
        <w:rPr>
          <w:b/>
          <w:color w:val="000000"/>
          <w:sz w:val="27"/>
          <w:szCs w:val="27"/>
        </w:rPr>
        <w:t xml:space="preserve"> - </w:t>
      </w:r>
      <w:r w:rsidRPr="000F21EE">
        <w:rPr>
          <w:b/>
          <w:color w:val="000000"/>
          <w:sz w:val="27"/>
          <w:szCs w:val="27"/>
        </w:rPr>
        <w:t xml:space="preserve">    </w:t>
      </w:r>
    </w:p>
    <w:p w14:paraId="6262B7BA" w14:textId="77777777" w:rsidR="004A444B" w:rsidRDefault="004A444B" w:rsidP="00E97DE4">
      <w:pPr>
        <w:pStyle w:val="NormalWeb"/>
        <w:rPr>
          <w:b/>
          <w:color w:val="000000"/>
          <w:sz w:val="27"/>
          <w:szCs w:val="27"/>
        </w:rPr>
      </w:pPr>
    </w:p>
    <w:p w14:paraId="002F41E7" w14:textId="77777777" w:rsidR="004A444B" w:rsidRDefault="004A444B" w:rsidP="00E97DE4">
      <w:pPr>
        <w:pStyle w:val="NormalWeb"/>
        <w:rPr>
          <w:b/>
          <w:color w:val="000000"/>
          <w:sz w:val="27"/>
          <w:szCs w:val="27"/>
        </w:rPr>
      </w:pPr>
    </w:p>
    <w:p w14:paraId="3E425B39" w14:textId="5BBA4CDB" w:rsidR="00E97DE4" w:rsidRDefault="00E97DE4" w:rsidP="00E97DE4">
      <w:pPr>
        <w:pStyle w:val="NormalWeb"/>
        <w:rPr>
          <w:b/>
          <w:color w:val="000000"/>
          <w:sz w:val="27"/>
          <w:szCs w:val="27"/>
        </w:rPr>
      </w:pPr>
      <w:r w:rsidRPr="000F21EE">
        <w:rPr>
          <w:b/>
          <w:color w:val="000000"/>
          <w:sz w:val="27"/>
          <w:szCs w:val="27"/>
        </w:rPr>
        <w:lastRenderedPageBreak/>
        <w:t>Florida Region</w:t>
      </w:r>
      <w:r w:rsidR="009F1ABD" w:rsidRPr="000F21EE">
        <w:rPr>
          <w:b/>
          <w:color w:val="000000"/>
          <w:sz w:val="27"/>
          <w:szCs w:val="27"/>
        </w:rPr>
        <w:t xml:space="preserve"> - </w:t>
      </w:r>
      <w:r w:rsidRPr="000F21EE">
        <w:rPr>
          <w:b/>
          <w:color w:val="000000"/>
          <w:sz w:val="27"/>
          <w:szCs w:val="27"/>
        </w:rPr>
        <w:t xml:space="preserve">  </w:t>
      </w:r>
    </w:p>
    <w:p w14:paraId="3BA25CE2" w14:textId="77777777" w:rsidR="007F09B4" w:rsidRPr="007F09B4" w:rsidRDefault="007F09B4" w:rsidP="007F09B4">
      <w:r w:rsidRPr="007F09B4">
        <w:t>Date February 4, 2018</w:t>
      </w:r>
    </w:p>
    <w:p w14:paraId="5ED22D9B" w14:textId="77777777" w:rsidR="007F09B4" w:rsidRPr="007F09B4" w:rsidRDefault="007F09B4" w:rsidP="007F09B4">
      <w:r w:rsidRPr="007F09B4">
        <w:t xml:space="preserve">The Florida Region continues to grow and serve the member areas. We are a working region that utilizes the Fellowship Development Model with work group structure. The Florida Region has accomplished a great deal of work. We are not able to quantify the number of people reached by this work. </w:t>
      </w:r>
    </w:p>
    <w:p w14:paraId="402C758A" w14:textId="77777777" w:rsidR="007F09B4" w:rsidRPr="007F09B4" w:rsidRDefault="007F09B4" w:rsidP="007F09B4">
      <w:r w:rsidRPr="007F09B4">
        <w:t xml:space="preserve">The RD/AD team would like to thank Carlos N. for representing the Florida Region at the December SEZF. We appreciate his willingness, and service to the Florida Region. </w:t>
      </w:r>
    </w:p>
    <w:p w14:paraId="04A60DFF" w14:textId="77777777" w:rsidR="007F09B4" w:rsidRPr="007F09B4" w:rsidRDefault="007F09B4" w:rsidP="007F09B4">
      <w:pPr>
        <w:spacing w:before="100" w:beforeAutospacing="1" w:after="100" w:afterAutospacing="1" w:line="240" w:lineRule="auto"/>
        <w:rPr>
          <w:rFonts w:ascii="Times New Roman" w:eastAsia="Times New Roman" w:hAnsi="Times New Roman" w:cs="Times New Roman"/>
          <w:sz w:val="24"/>
          <w:szCs w:val="24"/>
        </w:rPr>
      </w:pPr>
      <w:r w:rsidRPr="007F09B4">
        <w:rPr>
          <w:rFonts w:ascii="Times New Roman" w:eastAsia="Times New Roman" w:hAnsi="Times New Roman" w:cs="Times New Roman"/>
          <w:sz w:val="24"/>
          <w:szCs w:val="24"/>
        </w:rPr>
        <w:t xml:space="preserve">We look forward to being the host region for WCNA 37. </w:t>
      </w:r>
    </w:p>
    <w:p w14:paraId="7173A176" w14:textId="77777777" w:rsidR="007F09B4" w:rsidRPr="007F09B4" w:rsidRDefault="007F09B4" w:rsidP="007F09B4">
      <w:pPr>
        <w:spacing w:before="100" w:beforeAutospacing="1" w:after="100" w:afterAutospacing="1" w:line="240" w:lineRule="auto"/>
        <w:jc w:val="center"/>
        <w:rPr>
          <w:rFonts w:ascii="Times New Roman" w:eastAsia="Times New Roman" w:hAnsi="Times New Roman" w:cs="Times New Roman"/>
          <w:sz w:val="24"/>
          <w:szCs w:val="24"/>
        </w:rPr>
      </w:pPr>
      <w:r w:rsidRPr="007F09B4">
        <w:rPr>
          <w:rFonts w:ascii="Times New Roman" w:eastAsia="Times New Roman" w:hAnsi="Times New Roman" w:cs="Times New Roman"/>
          <w:b/>
          <w:bCs/>
          <w:sz w:val="27"/>
          <w:szCs w:val="27"/>
          <w:shd w:val="clear" w:color="auto" w:fill="FFFFFF"/>
        </w:rPr>
        <w:t xml:space="preserve">WCNA 37 – The Magic Is </w:t>
      </w:r>
      <w:r w:rsidRPr="007F09B4">
        <w:rPr>
          <w:rFonts w:ascii="Times New Roman" w:eastAsia="Times New Roman" w:hAnsi="Times New Roman" w:cs="Times New Roman"/>
          <w:b/>
          <w:bCs/>
          <w:i/>
          <w:iCs/>
          <w:sz w:val="27"/>
          <w:szCs w:val="27"/>
          <w:shd w:val="clear" w:color="auto" w:fill="FFFFFF"/>
        </w:rPr>
        <w:t xml:space="preserve">Still </w:t>
      </w:r>
      <w:r w:rsidRPr="007F09B4">
        <w:rPr>
          <w:rFonts w:ascii="Times New Roman" w:eastAsia="Times New Roman" w:hAnsi="Times New Roman" w:cs="Times New Roman"/>
          <w:b/>
          <w:bCs/>
          <w:sz w:val="27"/>
          <w:szCs w:val="27"/>
          <w:shd w:val="clear" w:color="auto" w:fill="FFFFFF"/>
        </w:rPr>
        <w:t>Real</w:t>
      </w:r>
    </w:p>
    <w:p w14:paraId="7C06240C" w14:textId="77777777" w:rsidR="007F09B4" w:rsidRPr="007F09B4" w:rsidRDefault="007F09B4" w:rsidP="007F09B4">
      <w:pPr>
        <w:spacing w:before="100" w:beforeAutospacing="1" w:after="100" w:afterAutospacing="1" w:line="240" w:lineRule="auto"/>
        <w:jc w:val="center"/>
        <w:rPr>
          <w:rFonts w:ascii="Times New Roman" w:eastAsia="Times New Roman" w:hAnsi="Times New Roman" w:cs="Times New Roman"/>
          <w:sz w:val="24"/>
          <w:szCs w:val="24"/>
        </w:rPr>
      </w:pPr>
      <w:r w:rsidRPr="007F09B4">
        <w:rPr>
          <w:rFonts w:ascii="Times New Roman" w:eastAsia="Times New Roman" w:hAnsi="Times New Roman" w:cs="Times New Roman"/>
          <w:b/>
          <w:bCs/>
          <w:sz w:val="24"/>
          <w:szCs w:val="24"/>
          <w:shd w:val="clear" w:color="auto" w:fill="FFFFFF"/>
        </w:rPr>
        <w:t>30 August through 2 September 2018</w:t>
      </w:r>
      <w:r w:rsidRPr="007F09B4">
        <w:rPr>
          <w:rFonts w:ascii="Times New Roman" w:eastAsia="Times New Roman" w:hAnsi="Times New Roman" w:cs="Times New Roman"/>
          <w:b/>
          <w:bCs/>
          <w:sz w:val="24"/>
          <w:szCs w:val="24"/>
          <w:shd w:val="clear" w:color="auto" w:fill="FFFFFF"/>
        </w:rPr>
        <w:br/>
        <w:t>Orlando, FL, USA</w:t>
      </w:r>
    </w:p>
    <w:p w14:paraId="12A1EE0D" w14:textId="77777777" w:rsidR="007F09B4" w:rsidRPr="007F09B4" w:rsidRDefault="007F09B4" w:rsidP="007F09B4">
      <w:r w:rsidRPr="007F09B4">
        <w:t xml:space="preserve">We are ready willing and able to assist the World Board and a worldwide fellowship with anything we may be asked to do. At least 8 member of the Florida region have been asked to participate in the World Convention Support Committee, including our Region/Zone’s own Carlos N. Biff K Florida RD has been asked to assist with the Local PR efforts with Jane N. World Board Member. </w:t>
      </w:r>
    </w:p>
    <w:p w14:paraId="69362EC7" w14:textId="77777777" w:rsidR="007F09B4" w:rsidRPr="007F09B4" w:rsidRDefault="007F09B4" w:rsidP="007F09B4">
      <w:r w:rsidRPr="007F09B4">
        <w:t xml:space="preserve">The Greater Orlando Area is doing some new and exciting things in PR. The area PR committee has created placards to be hung up where regular PR poster would be placed but the new posters have a QR code that when scanned can take the person directly to the Greater Orlando Website. This seems more convenient and less intrusive than pulling a pull tab or taking a flyer. </w:t>
      </w:r>
      <w:proofErr w:type="gramStart"/>
      <w:r w:rsidRPr="007F09B4">
        <w:t>Kudos to the Greater Orlando Area.</w:t>
      </w:r>
      <w:proofErr w:type="gramEnd"/>
      <w:r w:rsidRPr="007F09B4">
        <w:t xml:space="preserve"> I am sure they would be willing to share their process with other areas</w:t>
      </w:r>
    </w:p>
    <w:p w14:paraId="5EAD8220" w14:textId="77777777" w:rsidR="007F09B4" w:rsidRPr="007F09B4" w:rsidRDefault="007F09B4" w:rsidP="007F09B4">
      <w:r w:rsidRPr="007F09B4">
        <w:t>The Corrections Workgroup continues to be met with stumbling blocks getting addicts cleared in local municipalities as the requirements vary from institution to institution and county to county. But they continue to move forward.</w:t>
      </w:r>
    </w:p>
    <w:p w14:paraId="4165ECCD" w14:textId="77777777" w:rsidR="007F09B4" w:rsidRPr="007F09B4" w:rsidRDefault="007F09B4" w:rsidP="007F09B4">
      <w:r w:rsidRPr="007F09B4">
        <w:t xml:space="preserve">The Greater Orlando Area has voted to discontinue both of their Unity Conventions. </w:t>
      </w:r>
    </w:p>
    <w:p w14:paraId="7E3A52E1" w14:textId="77777777" w:rsidR="007F09B4" w:rsidRPr="007F09B4" w:rsidRDefault="007F09B4" w:rsidP="007F09B4">
      <w:r w:rsidRPr="007F09B4">
        <w:t xml:space="preserve">During the Regional CAR Workshop the Greater Orlando Area RCM offered an amendment to Motion #9 in the CAR. The RD will forward that information to the WB so the amendment will be presented at the conference. The amendment is changing the focus from that of the addicts in our fellowship on DRT/MAT and focuses on how these addicts are welcomed and treated by the fellowship. </w:t>
      </w:r>
    </w:p>
    <w:p w14:paraId="1E8A7CD9" w14:textId="77777777" w:rsidR="007F09B4" w:rsidRPr="007F09B4" w:rsidRDefault="007F09B4" w:rsidP="007F09B4">
      <w:r w:rsidRPr="007F09B4">
        <w:t xml:space="preserve">The Archivist has been employed by the Florida region as a special worker archiving the 35 years of documentation of the Florida Region. This has become a larger task than originally thought. </w:t>
      </w:r>
    </w:p>
    <w:p w14:paraId="6FA13F66" w14:textId="77777777" w:rsidR="007F09B4" w:rsidRPr="007F09B4" w:rsidRDefault="007F09B4" w:rsidP="007F09B4">
      <w:r w:rsidRPr="007F09B4">
        <w:t xml:space="preserve">Thank you, Biff K Rd and Kristi </w:t>
      </w:r>
      <w:proofErr w:type="spellStart"/>
      <w:r w:rsidRPr="007F09B4">
        <w:t>Fagen</w:t>
      </w:r>
      <w:proofErr w:type="spellEnd"/>
      <w:r w:rsidRPr="007F09B4">
        <w:t xml:space="preserve"> AD</w:t>
      </w:r>
    </w:p>
    <w:p w14:paraId="75FF48F9" w14:textId="77777777" w:rsidR="00305534" w:rsidRPr="000F21EE" w:rsidRDefault="00E97DE4" w:rsidP="00E97DE4">
      <w:pPr>
        <w:pStyle w:val="NormalWeb"/>
        <w:rPr>
          <w:b/>
          <w:color w:val="000000"/>
          <w:sz w:val="27"/>
          <w:szCs w:val="27"/>
        </w:rPr>
      </w:pPr>
      <w:r w:rsidRPr="000F21EE">
        <w:rPr>
          <w:b/>
          <w:color w:val="000000"/>
          <w:sz w:val="27"/>
          <w:szCs w:val="27"/>
        </w:rPr>
        <w:lastRenderedPageBreak/>
        <w:t>Georgia Region</w:t>
      </w:r>
      <w:r w:rsidR="009F1ABD" w:rsidRPr="000F21EE">
        <w:rPr>
          <w:b/>
          <w:color w:val="000000"/>
          <w:sz w:val="27"/>
          <w:szCs w:val="27"/>
        </w:rPr>
        <w:t xml:space="preserve"> - </w:t>
      </w:r>
      <w:r w:rsidRPr="000F21EE">
        <w:rPr>
          <w:b/>
          <w:color w:val="000000"/>
          <w:sz w:val="27"/>
          <w:szCs w:val="27"/>
        </w:rPr>
        <w:t xml:space="preserve">  </w:t>
      </w:r>
    </w:p>
    <w:p w14:paraId="205380B2" w14:textId="77777777" w:rsidR="00305534" w:rsidRPr="00305534" w:rsidRDefault="00305534" w:rsidP="00305534">
      <w:pPr>
        <w:spacing w:after="0" w:line="240" w:lineRule="auto"/>
        <w:rPr>
          <w:rFonts w:ascii="Times New Roman" w:eastAsia="Times New Roman" w:hAnsi="Times New Roman" w:cs="Times New Roman"/>
          <w:sz w:val="24"/>
          <w:szCs w:val="24"/>
        </w:rPr>
      </w:pPr>
      <w:r w:rsidRPr="00305534">
        <w:rPr>
          <w:rFonts w:ascii="Arial" w:eastAsia="Times New Roman" w:hAnsi="Arial" w:cs="Arial"/>
          <w:color w:val="000000"/>
        </w:rPr>
        <w:t>GA Region Report</w:t>
      </w:r>
    </w:p>
    <w:p w14:paraId="3E7CE47C" w14:textId="77777777" w:rsidR="00305534" w:rsidRPr="00305534" w:rsidRDefault="00305534" w:rsidP="00305534">
      <w:pPr>
        <w:spacing w:after="0" w:line="240" w:lineRule="auto"/>
        <w:rPr>
          <w:rFonts w:ascii="Times New Roman" w:eastAsia="Times New Roman" w:hAnsi="Times New Roman" w:cs="Times New Roman"/>
          <w:sz w:val="24"/>
          <w:szCs w:val="24"/>
        </w:rPr>
      </w:pPr>
    </w:p>
    <w:p w14:paraId="58564F3F" w14:textId="77777777" w:rsidR="00305534" w:rsidRPr="00305534" w:rsidRDefault="00305534" w:rsidP="00305534">
      <w:pPr>
        <w:spacing w:after="0" w:line="240" w:lineRule="auto"/>
        <w:rPr>
          <w:rFonts w:ascii="Times New Roman" w:eastAsia="Times New Roman" w:hAnsi="Times New Roman" w:cs="Times New Roman"/>
          <w:sz w:val="24"/>
          <w:szCs w:val="24"/>
        </w:rPr>
      </w:pPr>
      <w:r w:rsidRPr="00305534">
        <w:rPr>
          <w:rFonts w:ascii="Arial" w:eastAsia="Times New Roman" w:hAnsi="Arial" w:cs="Arial"/>
          <w:color w:val="000000"/>
        </w:rPr>
        <w:t xml:space="preserve">Hello, </w:t>
      </w:r>
    </w:p>
    <w:p w14:paraId="022B1ACD" w14:textId="77777777" w:rsidR="00305534" w:rsidRPr="00305534" w:rsidRDefault="00305534" w:rsidP="00305534">
      <w:pPr>
        <w:spacing w:after="0" w:line="240" w:lineRule="auto"/>
        <w:rPr>
          <w:rFonts w:ascii="Times New Roman" w:eastAsia="Times New Roman" w:hAnsi="Times New Roman" w:cs="Times New Roman"/>
          <w:sz w:val="24"/>
          <w:szCs w:val="24"/>
        </w:rPr>
      </w:pPr>
      <w:r w:rsidRPr="00305534">
        <w:rPr>
          <w:rFonts w:ascii="Arial" w:eastAsia="Times New Roman" w:hAnsi="Arial" w:cs="Arial"/>
          <w:color w:val="000000"/>
        </w:rPr>
        <w:tab/>
      </w:r>
    </w:p>
    <w:p w14:paraId="4AAFE810" w14:textId="77777777" w:rsidR="00305534" w:rsidRPr="00305534" w:rsidRDefault="00305534" w:rsidP="00305534">
      <w:pPr>
        <w:spacing w:after="0" w:line="240" w:lineRule="auto"/>
        <w:rPr>
          <w:rFonts w:ascii="Times New Roman" w:eastAsia="Times New Roman" w:hAnsi="Times New Roman" w:cs="Times New Roman"/>
          <w:sz w:val="24"/>
          <w:szCs w:val="24"/>
        </w:rPr>
      </w:pPr>
      <w:r w:rsidRPr="00305534">
        <w:rPr>
          <w:rFonts w:ascii="Arial" w:eastAsia="Times New Roman" w:hAnsi="Arial" w:cs="Arial"/>
          <w:color w:val="000000"/>
        </w:rPr>
        <w:tab/>
        <w:t xml:space="preserve">Since our last meeting the GA region met in Dec. That was the first that we had met in 6 months since our Sept region was cancelled for weather concerns. </w:t>
      </w:r>
    </w:p>
    <w:p w14:paraId="5966937E" w14:textId="77777777" w:rsidR="00305534" w:rsidRPr="00305534" w:rsidRDefault="00305534" w:rsidP="00305534">
      <w:pPr>
        <w:spacing w:after="0" w:line="240" w:lineRule="auto"/>
        <w:rPr>
          <w:rFonts w:ascii="Times New Roman" w:eastAsia="Times New Roman" w:hAnsi="Times New Roman" w:cs="Times New Roman"/>
          <w:sz w:val="24"/>
          <w:szCs w:val="24"/>
        </w:rPr>
      </w:pPr>
    </w:p>
    <w:p w14:paraId="4F3525E9" w14:textId="77777777" w:rsidR="00305534" w:rsidRPr="00305534" w:rsidRDefault="00305534" w:rsidP="00305534">
      <w:pPr>
        <w:spacing w:after="0" w:line="240" w:lineRule="auto"/>
        <w:rPr>
          <w:rFonts w:ascii="Times New Roman" w:eastAsia="Times New Roman" w:hAnsi="Times New Roman" w:cs="Times New Roman"/>
          <w:sz w:val="24"/>
          <w:szCs w:val="24"/>
        </w:rPr>
      </w:pPr>
      <w:r w:rsidRPr="00305534">
        <w:rPr>
          <w:rFonts w:ascii="Arial" w:eastAsia="Times New Roman" w:hAnsi="Arial" w:cs="Arial"/>
          <w:color w:val="000000"/>
        </w:rPr>
        <w:t xml:space="preserve">Successes for the quarter include the East Coast Convention held a wildly successful fundraiser at our regional meeting. The East Coast Convention will be held in Valdosta June 22-24 at Valdosta University. </w:t>
      </w:r>
    </w:p>
    <w:p w14:paraId="44FC2D04" w14:textId="77777777" w:rsidR="00305534" w:rsidRPr="00305534" w:rsidRDefault="00305534" w:rsidP="00305534">
      <w:pPr>
        <w:spacing w:after="0" w:line="240" w:lineRule="auto"/>
        <w:rPr>
          <w:rFonts w:ascii="Times New Roman" w:eastAsia="Times New Roman" w:hAnsi="Times New Roman" w:cs="Times New Roman"/>
          <w:sz w:val="24"/>
          <w:szCs w:val="24"/>
        </w:rPr>
      </w:pPr>
    </w:p>
    <w:p w14:paraId="1957D656" w14:textId="77777777" w:rsidR="00305534" w:rsidRPr="00305534" w:rsidRDefault="00305534" w:rsidP="00305534">
      <w:pPr>
        <w:spacing w:after="0" w:line="240" w:lineRule="auto"/>
        <w:rPr>
          <w:rFonts w:ascii="Times New Roman" w:eastAsia="Times New Roman" w:hAnsi="Times New Roman" w:cs="Times New Roman"/>
          <w:sz w:val="24"/>
          <w:szCs w:val="24"/>
        </w:rPr>
      </w:pPr>
      <w:r w:rsidRPr="00305534">
        <w:rPr>
          <w:rFonts w:ascii="Arial" w:eastAsia="Times New Roman" w:hAnsi="Arial" w:cs="Arial"/>
          <w:color w:val="000000"/>
        </w:rPr>
        <w:t xml:space="preserve">PR and H&amp;I panels are functioning well and are working together closely to produce a PR/H&amp;I Learning Day to be held in the southeast of the state, which goes </w:t>
      </w:r>
      <w:proofErr w:type="spellStart"/>
      <w:r w:rsidRPr="00305534">
        <w:rPr>
          <w:rFonts w:ascii="Arial" w:eastAsia="Times New Roman" w:hAnsi="Arial" w:cs="Arial"/>
          <w:color w:val="000000"/>
        </w:rPr>
        <w:t>along</w:t>
      </w:r>
      <w:proofErr w:type="spellEnd"/>
      <w:r w:rsidRPr="00305534">
        <w:rPr>
          <w:rFonts w:ascii="Arial" w:eastAsia="Times New Roman" w:hAnsi="Arial" w:cs="Arial"/>
          <w:color w:val="000000"/>
        </w:rPr>
        <w:t xml:space="preserve"> way to </w:t>
      </w:r>
      <w:proofErr w:type="spellStart"/>
      <w:r w:rsidRPr="00305534">
        <w:rPr>
          <w:rFonts w:ascii="Arial" w:eastAsia="Times New Roman" w:hAnsi="Arial" w:cs="Arial"/>
          <w:color w:val="000000"/>
        </w:rPr>
        <w:t>asway</w:t>
      </w:r>
      <w:proofErr w:type="spellEnd"/>
      <w:r w:rsidRPr="00305534">
        <w:rPr>
          <w:rFonts w:ascii="Arial" w:eastAsia="Times New Roman" w:hAnsi="Arial" w:cs="Arial"/>
          <w:color w:val="000000"/>
        </w:rPr>
        <w:t xml:space="preserve"> the </w:t>
      </w:r>
      <w:proofErr w:type="spellStart"/>
      <w:proofErr w:type="gramStart"/>
      <w:r w:rsidRPr="00305534">
        <w:rPr>
          <w:rFonts w:ascii="Arial" w:eastAsia="Times New Roman" w:hAnsi="Arial" w:cs="Arial"/>
          <w:color w:val="000000"/>
        </w:rPr>
        <w:t>the</w:t>
      </w:r>
      <w:proofErr w:type="spellEnd"/>
      <w:r w:rsidRPr="00305534">
        <w:rPr>
          <w:rFonts w:ascii="Arial" w:eastAsia="Times New Roman" w:hAnsi="Arial" w:cs="Arial"/>
          <w:color w:val="000000"/>
        </w:rPr>
        <w:t xml:space="preserve"> us</w:t>
      </w:r>
      <w:proofErr w:type="gramEnd"/>
      <w:r w:rsidRPr="00305534">
        <w:rPr>
          <w:rFonts w:ascii="Arial" w:eastAsia="Times New Roman" w:hAnsi="Arial" w:cs="Arial"/>
          <w:color w:val="000000"/>
        </w:rPr>
        <w:t xml:space="preserve"> and them that some of our members perceive exist in the GA region. The GA region does not have the money to fund the attendance at the Heroine/Prescription Drug Summit, and given the information we have been given from World we are not sure we would support the zone funding the event either, but we will defer to the conscious of the zone. There is also now a Metro service body that is meeting to coordinate services in the metropolitan Atlanta area.</w:t>
      </w:r>
    </w:p>
    <w:p w14:paraId="59C65996" w14:textId="77777777" w:rsidR="00305534" w:rsidRPr="00305534" w:rsidRDefault="00305534" w:rsidP="00305534">
      <w:pPr>
        <w:spacing w:after="0" w:line="240" w:lineRule="auto"/>
        <w:rPr>
          <w:rFonts w:ascii="Times New Roman" w:eastAsia="Times New Roman" w:hAnsi="Times New Roman" w:cs="Times New Roman"/>
          <w:sz w:val="24"/>
          <w:szCs w:val="24"/>
        </w:rPr>
      </w:pPr>
    </w:p>
    <w:p w14:paraId="2967C01C" w14:textId="77777777" w:rsidR="00305534" w:rsidRPr="00305534" w:rsidRDefault="00305534" w:rsidP="00305534">
      <w:pPr>
        <w:spacing w:after="0" w:line="240" w:lineRule="auto"/>
        <w:rPr>
          <w:rFonts w:ascii="Times New Roman" w:eastAsia="Times New Roman" w:hAnsi="Times New Roman" w:cs="Times New Roman"/>
          <w:sz w:val="24"/>
          <w:szCs w:val="24"/>
        </w:rPr>
      </w:pPr>
      <w:r w:rsidRPr="00305534">
        <w:rPr>
          <w:rFonts w:ascii="Arial" w:eastAsia="Times New Roman" w:hAnsi="Arial" w:cs="Arial"/>
          <w:color w:val="000000"/>
        </w:rPr>
        <w:t xml:space="preserve">Our history book project is in full swing and they have apparently finished all of the interview of member with 30 plus years of recovery and are beginning to interview the member with between 20-30 years. They are also in dire need of transcribers to turn the video and audio interview into </w:t>
      </w:r>
      <w:proofErr w:type="spellStart"/>
      <w:proofErr w:type="gramStart"/>
      <w:r w:rsidRPr="00305534">
        <w:rPr>
          <w:rFonts w:ascii="Arial" w:eastAsia="Times New Roman" w:hAnsi="Arial" w:cs="Arial"/>
          <w:color w:val="000000"/>
        </w:rPr>
        <w:t>a</w:t>
      </w:r>
      <w:proofErr w:type="spellEnd"/>
      <w:proofErr w:type="gramEnd"/>
      <w:r w:rsidRPr="00305534">
        <w:rPr>
          <w:rFonts w:ascii="Arial" w:eastAsia="Times New Roman" w:hAnsi="Arial" w:cs="Arial"/>
          <w:color w:val="000000"/>
        </w:rPr>
        <w:t xml:space="preserve"> electronic form.</w:t>
      </w:r>
    </w:p>
    <w:p w14:paraId="0C41CC3D" w14:textId="77777777" w:rsidR="00305534" w:rsidRPr="00305534" w:rsidRDefault="00305534" w:rsidP="00305534">
      <w:pPr>
        <w:spacing w:after="0" w:line="240" w:lineRule="auto"/>
        <w:rPr>
          <w:rFonts w:ascii="Times New Roman" w:eastAsia="Times New Roman" w:hAnsi="Times New Roman" w:cs="Times New Roman"/>
          <w:sz w:val="24"/>
          <w:szCs w:val="24"/>
        </w:rPr>
      </w:pPr>
    </w:p>
    <w:p w14:paraId="5345005F" w14:textId="77777777" w:rsidR="00305534" w:rsidRPr="00305534" w:rsidRDefault="00305534" w:rsidP="00305534">
      <w:pPr>
        <w:spacing w:after="0" w:line="240" w:lineRule="auto"/>
        <w:rPr>
          <w:rFonts w:ascii="Times New Roman" w:eastAsia="Times New Roman" w:hAnsi="Times New Roman" w:cs="Times New Roman"/>
          <w:sz w:val="24"/>
          <w:szCs w:val="24"/>
        </w:rPr>
      </w:pPr>
      <w:r w:rsidRPr="00305534">
        <w:rPr>
          <w:rFonts w:ascii="Arial" w:eastAsia="Times New Roman" w:hAnsi="Arial" w:cs="Arial"/>
          <w:color w:val="000000"/>
        </w:rPr>
        <w:t xml:space="preserve">GRCNA 37 is coming up, on March 22-25th in beautiful Jekyll Island Ga. We hope you all come and join us!!! </w:t>
      </w:r>
    </w:p>
    <w:p w14:paraId="192C2FE7" w14:textId="77777777" w:rsidR="00305534" w:rsidRPr="00305534" w:rsidRDefault="00305534" w:rsidP="00305534">
      <w:pPr>
        <w:spacing w:after="0" w:line="240" w:lineRule="auto"/>
        <w:rPr>
          <w:rFonts w:ascii="Times New Roman" w:eastAsia="Times New Roman" w:hAnsi="Times New Roman" w:cs="Times New Roman"/>
          <w:sz w:val="24"/>
          <w:szCs w:val="24"/>
        </w:rPr>
      </w:pPr>
    </w:p>
    <w:p w14:paraId="4F368044" w14:textId="77777777" w:rsidR="00305534" w:rsidRPr="00305534" w:rsidRDefault="00305534" w:rsidP="00305534">
      <w:pPr>
        <w:spacing w:after="0" w:line="240" w:lineRule="auto"/>
        <w:rPr>
          <w:rFonts w:ascii="Times New Roman" w:eastAsia="Times New Roman" w:hAnsi="Times New Roman" w:cs="Times New Roman"/>
          <w:sz w:val="24"/>
          <w:szCs w:val="24"/>
        </w:rPr>
      </w:pPr>
      <w:r w:rsidRPr="00305534">
        <w:rPr>
          <w:rFonts w:ascii="Arial" w:eastAsia="Times New Roman" w:hAnsi="Arial" w:cs="Arial"/>
          <w:color w:val="000000"/>
        </w:rPr>
        <w:t>We have lost our treasurer and our new alternate was thrust into the position, she was not trained properly but she is smart and will sort it all out. No funds were misappropriated and the GA region is now capable of making the donation to the SEZF, it is our intention to fund the cost of the current SEZF meeting in Atlanta in lieu of our donation for 2017.</w:t>
      </w:r>
    </w:p>
    <w:p w14:paraId="78E39840" w14:textId="77777777" w:rsidR="00305534" w:rsidRPr="00305534" w:rsidRDefault="00305534" w:rsidP="00305534">
      <w:pPr>
        <w:spacing w:after="0" w:line="240" w:lineRule="auto"/>
        <w:rPr>
          <w:rFonts w:ascii="Times New Roman" w:eastAsia="Times New Roman" w:hAnsi="Times New Roman" w:cs="Times New Roman"/>
          <w:sz w:val="24"/>
          <w:szCs w:val="24"/>
        </w:rPr>
      </w:pPr>
    </w:p>
    <w:p w14:paraId="4E54D080" w14:textId="77777777" w:rsidR="00305534" w:rsidRPr="00305534" w:rsidRDefault="00305534" w:rsidP="00305534">
      <w:pPr>
        <w:spacing w:after="0" w:line="240" w:lineRule="auto"/>
        <w:rPr>
          <w:rFonts w:ascii="Times New Roman" w:eastAsia="Times New Roman" w:hAnsi="Times New Roman" w:cs="Times New Roman"/>
          <w:sz w:val="24"/>
          <w:szCs w:val="24"/>
        </w:rPr>
      </w:pPr>
      <w:r w:rsidRPr="00305534">
        <w:rPr>
          <w:rFonts w:ascii="Arial" w:eastAsia="Times New Roman" w:hAnsi="Arial" w:cs="Arial"/>
          <w:color w:val="000000"/>
        </w:rPr>
        <w:t>CAR workshops are in full swing we have had 3 so far and 2 more are currently scheduled, and there are also 3 more weekends available for any area/group that request our presence, I am also considering hosting a zoom conference the weekend before our region.</w:t>
      </w:r>
    </w:p>
    <w:p w14:paraId="26CFA514" w14:textId="77777777" w:rsidR="00305534" w:rsidRPr="00305534" w:rsidRDefault="00305534" w:rsidP="00305534">
      <w:pPr>
        <w:spacing w:after="0" w:line="240" w:lineRule="auto"/>
        <w:rPr>
          <w:rFonts w:ascii="Times New Roman" w:eastAsia="Times New Roman" w:hAnsi="Times New Roman" w:cs="Times New Roman"/>
          <w:sz w:val="24"/>
          <w:szCs w:val="24"/>
        </w:rPr>
      </w:pPr>
    </w:p>
    <w:p w14:paraId="1BA16FC6" w14:textId="2C1574A4" w:rsidR="00305534" w:rsidRPr="00305534" w:rsidRDefault="00305534" w:rsidP="00305534">
      <w:pPr>
        <w:spacing w:after="0" w:line="240" w:lineRule="auto"/>
        <w:rPr>
          <w:rFonts w:ascii="Times New Roman" w:eastAsia="Times New Roman" w:hAnsi="Times New Roman" w:cs="Times New Roman"/>
          <w:sz w:val="24"/>
          <w:szCs w:val="24"/>
        </w:rPr>
      </w:pPr>
      <w:r w:rsidRPr="00305534">
        <w:rPr>
          <w:rFonts w:ascii="Arial" w:eastAsia="Times New Roman" w:hAnsi="Arial" w:cs="Arial"/>
          <w:color w:val="000000"/>
        </w:rPr>
        <w:t xml:space="preserve"> </w:t>
      </w:r>
      <w:r w:rsidRPr="00305534">
        <w:rPr>
          <w:rFonts w:ascii="Arial" w:eastAsia="Times New Roman" w:hAnsi="Arial" w:cs="Arial"/>
          <w:color w:val="000000"/>
        </w:rPr>
        <w:tab/>
        <w:t xml:space="preserve">My number is 404-542-8509 and my email is </w:t>
      </w:r>
      <w:hyperlink r:id="rId7" w:history="1">
        <w:r w:rsidRPr="00305534">
          <w:rPr>
            <w:rFonts w:ascii="Arial" w:eastAsia="Times New Roman" w:hAnsi="Arial" w:cs="Arial"/>
            <w:color w:val="1155CC"/>
            <w:u w:val="single"/>
          </w:rPr>
          <w:t>jol-n-atl@att.net</w:t>
        </w:r>
      </w:hyperlink>
      <w:r w:rsidRPr="00305534">
        <w:rPr>
          <w:rFonts w:ascii="Arial" w:eastAsia="Times New Roman" w:hAnsi="Arial" w:cs="Arial"/>
          <w:color w:val="000000"/>
        </w:rPr>
        <w:t>.</w:t>
      </w:r>
    </w:p>
    <w:p w14:paraId="1B49B375" w14:textId="77777777" w:rsidR="00305534" w:rsidRPr="00305534" w:rsidRDefault="00305534" w:rsidP="00305534">
      <w:pPr>
        <w:spacing w:after="0" w:line="240" w:lineRule="auto"/>
        <w:rPr>
          <w:rFonts w:ascii="Times New Roman" w:eastAsia="Times New Roman" w:hAnsi="Times New Roman" w:cs="Times New Roman"/>
          <w:sz w:val="24"/>
          <w:szCs w:val="24"/>
        </w:rPr>
      </w:pPr>
    </w:p>
    <w:p w14:paraId="75764FA4" w14:textId="77777777" w:rsidR="00305534" w:rsidRPr="00305534" w:rsidRDefault="00305534" w:rsidP="00305534">
      <w:pPr>
        <w:spacing w:after="0" w:line="240" w:lineRule="auto"/>
        <w:rPr>
          <w:rFonts w:ascii="Times New Roman" w:eastAsia="Times New Roman" w:hAnsi="Times New Roman" w:cs="Times New Roman"/>
          <w:sz w:val="24"/>
          <w:szCs w:val="24"/>
        </w:rPr>
      </w:pPr>
      <w:r w:rsidRPr="00305534">
        <w:rPr>
          <w:rFonts w:ascii="Arial" w:eastAsia="Times New Roman" w:hAnsi="Arial" w:cs="Arial"/>
          <w:color w:val="000000"/>
        </w:rPr>
        <w:t>In Loving Service</w:t>
      </w:r>
    </w:p>
    <w:p w14:paraId="56DA3300" w14:textId="77777777" w:rsidR="00305534" w:rsidRPr="00305534" w:rsidRDefault="00305534" w:rsidP="00305534">
      <w:pPr>
        <w:spacing w:after="0" w:line="240" w:lineRule="auto"/>
        <w:rPr>
          <w:rFonts w:ascii="Times New Roman" w:eastAsia="Times New Roman" w:hAnsi="Times New Roman" w:cs="Times New Roman"/>
          <w:sz w:val="24"/>
          <w:szCs w:val="24"/>
        </w:rPr>
      </w:pPr>
      <w:r w:rsidRPr="00305534">
        <w:rPr>
          <w:rFonts w:ascii="Arial" w:eastAsia="Times New Roman" w:hAnsi="Arial" w:cs="Arial"/>
          <w:color w:val="000000"/>
        </w:rPr>
        <w:t>Jeremy Leggett</w:t>
      </w:r>
    </w:p>
    <w:p w14:paraId="12B26C35" w14:textId="5D9F6806" w:rsidR="00E97DE4" w:rsidRDefault="00E97DE4" w:rsidP="00E97DE4">
      <w:pPr>
        <w:pStyle w:val="NormalWeb"/>
        <w:rPr>
          <w:color w:val="000000"/>
          <w:sz w:val="27"/>
          <w:szCs w:val="27"/>
        </w:rPr>
      </w:pPr>
      <w:r>
        <w:rPr>
          <w:color w:val="000000"/>
          <w:sz w:val="27"/>
          <w:szCs w:val="27"/>
        </w:rPr>
        <w:t xml:space="preserve">  </w:t>
      </w:r>
    </w:p>
    <w:p w14:paraId="18A10C62" w14:textId="77777777" w:rsidR="003E09D3" w:rsidRDefault="003E09D3" w:rsidP="00E97DE4">
      <w:pPr>
        <w:pStyle w:val="NormalWeb"/>
        <w:rPr>
          <w:b/>
          <w:color w:val="000000"/>
          <w:sz w:val="27"/>
          <w:szCs w:val="27"/>
        </w:rPr>
      </w:pPr>
    </w:p>
    <w:p w14:paraId="7564B93B" w14:textId="77777777" w:rsidR="003E09D3" w:rsidRDefault="003E09D3" w:rsidP="00E97DE4">
      <w:pPr>
        <w:pStyle w:val="NormalWeb"/>
        <w:rPr>
          <w:b/>
          <w:color w:val="000000"/>
          <w:sz w:val="27"/>
          <w:szCs w:val="27"/>
        </w:rPr>
      </w:pPr>
    </w:p>
    <w:p w14:paraId="61EDE034" w14:textId="2306E511" w:rsidR="00E97DE4" w:rsidRPr="000F21EE" w:rsidRDefault="00E97DE4" w:rsidP="00E97DE4">
      <w:pPr>
        <w:pStyle w:val="NormalWeb"/>
        <w:rPr>
          <w:b/>
          <w:color w:val="000000"/>
          <w:sz w:val="27"/>
          <w:szCs w:val="27"/>
        </w:rPr>
      </w:pPr>
      <w:r w:rsidRPr="000F21EE">
        <w:rPr>
          <w:b/>
          <w:color w:val="000000"/>
          <w:sz w:val="27"/>
          <w:szCs w:val="27"/>
        </w:rPr>
        <w:lastRenderedPageBreak/>
        <w:t>North Carolina Region</w:t>
      </w:r>
      <w:r w:rsidR="009F1ABD" w:rsidRPr="000F21EE">
        <w:rPr>
          <w:b/>
          <w:color w:val="000000"/>
          <w:sz w:val="27"/>
          <w:szCs w:val="27"/>
        </w:rPr>
        <w:t xml:space="preserve"> </w:t>
      </w:r>
      <w:r w:rsidR="000F21EE" w:rsidRPr="000F21EE">
        <w:rPr>
          <w:b/>
          <w:color w:val="000000"/>
          <w:sz w:val="27"/>
          <w:szCs w:val="27"/>
        </w:rPr>
        <w:t>–</w:t>
      </w:r>
      <w:r w:rsidR="009F1ABD" w:rsidRPr="000F21EE">
        <w:rPr>
          <w:b/>
          <w:color w:val="000000"/>
          <w:sz w:val="27"/>
          <w:szCs w:val="27"/>
        </w:rPr>
        <w:t xml:space="preserve"> </w:t>
      </w:r>
    </w:p>
    <w:p w14:paraId="4E12A46A" w14:textId="04EF4CFE" w:rsidR="000F21EE" w:rsidRDefault="000F21EE" w:rsidP="00E97DE4">
      <w:pPr>
        <w:pStyle w:val="NormalWeb"/>
        <w:rPr>
          <w:color w:val="000000"/>
          <w:sz w:val="27"/>
          <w:szCs w:val="27"/>
        </w:rPr>
      </w:pPr>
      <w:r>
        <w:t xml:space="preserve">North Carolina Region </w:t>
      </w:r>
      <w:proofErr w:type="gramStart"/>
      <w:r>
        <w:t>Of</w:t>
      </w:r>
      <w:proofErr w:type="gramEnd"/>
      <w:r>
        <w:t xml:space="preserve"> Narcotics Anonymous RD Report to the SEZF February 2018 – Atlanta Ga The North Carolina Region is doing well. North Carolina Notes: </w:t>
      </w:r>
      <w:r>
        <w:sym w:font="Symbol" w:char="F0B7"/>
      </w:r>
      <w:r>
        <w:t xml:space="preserve"> We decided to move the RSC to an area at their campout as part of outreach. The campground that the area was having their area campout was too small, so we moved it to a weekend that was open at a larger campground with the hope that it becomes a yearly North Carolina Region campout. </w:t>
      </w:r>
      <w:r>
        <w:sym w:font="Symbol" w:char="F0B7"/>
      </w:r>
      <w:r>
        <w:t xml:space="preserve"> The Regional GSR CAT Assembly March 24, 12-4 </w:t>
      </w:r>
      <w:r>
        <w:sym w:font="Symbol" w:char="F0B7"/>
      </w:r>
      <w:r>
        <w:t xml:space="preserve"> </w:t>
      </w:r>
      <w:proofErr w:type="gramStart"/>
      <w:r>
        <w:t>We</w:t>
      </w:r>
      <w:proofErr w:type="gramEnd"/>
      <w:r>
        <w:t xml:space="preserve"> have had 1 CAR workshop and have 5 more scheduled. </w:t>
      </w:r>
      <w:r>
        <w:sym w:font="Symbol" w:char="F0B7"/>
      </w:r>
      <w:r>
        <w:t xml:space="preserve"> We are using online voting for the CAR. </w:t>
      </w:r>
      <w:r>
        <w:sym w:font="Symbol" w:char="F0B7"/>
      </w:r>
      <w:r>
        <w:t xml:space="preserve"> Printed first </w:t>
      </w:r>
      <w:proofErr w:type="gramStart"/>
      <w:r>
        <w:t>Statewide</w:t>
      </w:r>
      <w:proofErr w:type="gramEnd"/>
      <w:r>
        <w:t xml:space="preserve"> meeting schedule using the new BMLT. </w:t>
      </w:r>
      <w:r>
        <w:sym w:font="Symbol" w:char="F0B7"/>
      </w:r>
      <w:r>
        <w:t xml:space="preserve"> Elections are in April so the new AD will be at the next meeting. </w:t>
      </w:r>
      <w:r>
        <w:sym w:font="Symbol" w:char="F0B7"/>
      </w:r>
      <w:r>
        <w:t xml:space="preserve"> We are in the process of demoing a new statewide </w:t>
      </w:r>
      <w:proofErr w:type="spellStart"/>
      <w:r>
        <w:t>phoneline</w:t>
      </w:r>
      <w:proofErr w:type="spellEnd"/>
      <w:r>
        <w:t xml:space="preserve"> using YAP. In Service, Neal, North Carolina Region of Narcotics Anonymous</w:t>
      </w:r>
    </w:p>
    <w:p w14:paraId="7DBF1882" w14:textId="6B3512D3" w:rsidR="00E97DE4" w:rsidRPr="000F21EE" w:rsidRDefault="00E97DE4" w:rsidP="00E97DE4">
      <w:pPr>
        <w:pStyle w:val="NormalWeb"/>
        <w:rPr>
          <w:b/>
          <w:color w:val="000000"/>
          <w:sz w:val="27"/>
          <w:szCs w:val="27"/>
        </w:rPr>
      </w:pPr>
      <w:r w:rsidRPr="000F21EE">
        <w:rPr>
          <w:b/>
          <w:color w:val="000000"/>
          <w:sz w:val="27"/>
          <w:szCs w:val="27"/>
        </w:rPr>
        <w:t>South Florida Region</w:t>
      </w:r>
      <w:r w:rsidR="009F1ABD" w:rsidRPr="000F21EE">
        <w:rPr>
          <w:b/>
          <w:color w:val="000000"/>
          <w:sz w:val="27"/>
          <w:szCs w:val="27"/>
        </w:rPr>
        <w:t xml:space="preserve"> - </w:t>
      </w:r>
      <w:r w:rsidRPr="000F21EE">
        <w:rPr>
          <w:b/>
          <w:color w:val="000000"/>
          <w:sz w:val="27"/>
          <w:szCs w:val="27"/>
        </w:rPr>
        <w:t xml:space="preserve">  </w:t>
      </w:r>
    </w:p>
    <w:p w14:paraId="7B71FBC4" w14:textId="77777777" w:rsidR="00950412" w:rsidRDefault="00950412" w:rsidP="00950412">
      <w:pPr>
        <w:pStyle w:val="NoSpacing"/>
        <w:jc w:val="center"/>
        <w:rPr>
          <w:b/>
          <w:sz w:val="28"/>
          <w:szCs w:val="28"/>
        </w:rPr>
      </w:pPr>
      <w:r w:rsidRPr="00B06511">
        <w:rPr>
          <w:b/>
          <w:sz w:val="28"/>
          <w:szCs w:val="28"/>
        </w:rPr>
        <w:t>South Florida Report to SEZF</w:t>
      </w:r>
    </w:p>
    <w:p w14:paraId="5ED47D52" w14:textId="77777777" w:rsidR="00950412" w:rsidRDefault="00950412" w:rsidP="00950412">
      <w:pPr>
        <w:pStyle w:val="NoSpacing"/>
        <w:jc w:val="center"/>
        <w:rPr>
          <w:b/>
          <w:sz w:val="28"/>
          <w:szCs w:val="28"/>
        </w:rPr>
      </w:pPr>
    </w:p>
    <w:p w14:paraId="18D89B04" w14:textId="77777777" w:rsidR="00950412" w:rsidRDefault="00950412" w:rsidP="00950412">
      <w:pPr>
        <w:pStyle w:val="NoSpacing"/>
        <w:rPr>
          <w:sz w:val="28"/>
          <w:szCs w:val="28"/>
        </w:rPr>
      </w:pPr>
      <w:r>
        <w:rPr>
          <w:sz w:val="28"/>
          <w:szCs w:val="28"/>
        </w:rPr>
        <w:t>Things have been very busy in the South Florida Region since our zonal meeting in December. Here are some of the highlights:</w:t>
      </w:r>
    </w:p>
    <w:p w14:paraId="48BFB554" w14:textId="77777777" w:rsidR="00950412" w:rsidRDefault="00950412" w:rsidP="00950412">
      <w:pPr>
        <w:pStyle w:val="NoSpacing"/>
        <w:rPr>
          <w:sz w:val="28"/>
          <w:szCs w:val="28"/>
        </w:rPr>
      </w:pPr>
    </w:p>
    <w:p w14:paraId="7D9C3F4A" w14:textId="77777777" w:rsidR="00950412" w:rsidRDefault="00950412" w:rsidP="00950412">
      <w:pPr>
        <w:pStyle w:val="NoSpacing"/>
        <w:rPr>
          <w:sz w:val="28"/>
          <w:szCs w:val="28"/>
        </w:rPr>
      </w:pPr>
      <w:r>
        <w:rPr>
          <w:sz w:val="28"/>
          <w:szCs w:val="28"/>
        </w:rPr>
        <w:t>1) We approved the creation of an Outreach Committee at our last RSC.</w:t>
      </w:r>
    </w:p>
    <w:p w14:paraId="6E34E9AC" w14:textId="77777777" w:rsidR="00950412" w:rsidRDefault="00950412" w:rsidP="00950412">
      <w:pPr>
        <w:pStyle w:val="NoSpacing"/>
        <w:rPr>
          <w:sz w:val="28"/>
          <w:szCs w:val="28"/>
        </w:rPr>
      </w:pPr>
    </w:p>
    <w:p w14:paraId="7EF56BFC" w14:textId="77777777" w:rsidR="00950412" w:rsidRDefault="00950412" w:rsidP="00950412">
      <w:pPr>
        <w:pStyle w:val="NoSpacing"/>
        <w:rPr>
          <w:sz w:val="28"/>
          <w:szCs w:val="28"/>
        </w:rPr>
      </w:pPr>
      <w:r>
        <w:rPr>
          <w:sz w:val="28"/>
          <w:szCs w:val="28"/>
        </w:rPr>
        <w:t xml:space="preserve">2) We’ve scheduled 16 CAR and CAT workshops around our region and have held four already. Attendance at these workshops has been good, ranging from 15-40. </w:t>
      </w:r>
    </w:p>
    <w:p w14:paraId="283C902B" w14:textId="77777777" w:rsidR="00950412" w:rsidRDefault="00950412" w:rsidP="00950412">
      <w:pPr>
        <w:pStyle w:val="NoSpacing"/>
        <w:rPr>
          <w:sz w:val="28"/>
          <w:szCs w:val="28"/>
        </w:rPr>
      </w:pPr>
    </w:p>
    <w:p w14:paraId="36739192" w14:textId="77777777" w:rsidR="00950412" w:rsidRDefault="00950412" w:rsidP="00950412">
      <w:pPr>
        <w:pStyle w:val="NoSpacing"/>
        <w:rPr>
          <w:sz w:val="28"/>
          <w:szCs w:val="28"/>
        </w:rPr>
      </w:pPr>
      <w:r>
        <w:rPr>
          <w:sz w:val="28"/>
          <w:szCs w:val="28"/>
        </w:rPr>
        <w:t>3) We held our first CAR webinar last month. We had participation from members in South Florida as well as regional delegates from the US and Europe, and the Zonal Delegate from the Asia Pacific Zonal Forum. Our next webinar will be live from our CAR/CAT workshop at our February RSC weekend on Saturday Feb 24 from 1-4pm. We plan on 3 more webinars</w:t>
      </w:r>
    </w:p>
    <w:p w14:paraId="0AA4609D" w14:textId="77777777" w:rsidR="00950412" w:rsidRDefault="00950412" w:rsidP="00950412">
      <w:pPr>
        <w:pStyle w:val="NoSpacing"/>
        <w:rPr>
          <w:sz w:val="28"/>
          <w:szCs w:val="28"/>
        </w:rPr>
      </w:pPr>
    </w:p>
    <w:p w14:paraId="5F1B20F4" w14:textId="77777777" w:rsidR="00950412" w:rsidRDefault="00950412" w:rsidP="00950412">
      <w:pPr>
        <w:pStyle w:val="NoSpacing"/>
        <w:rPr>
          <w:sz w:val="28"/>
          <w:szCs w:val="28"/>
        </w:rPr>
      </w:pPr>
      <w:r>
        <w:rPr>
          <w:sz w:val="28"/>
          <w:szCs w:val="28"/>
        </w:rPr>
        <w:t xml:space="preserve">4) Preparations for the WSC are in full force. We have officially been taken off Nick’s “hounding for regional reports” list. We’re working with Elaine to try and get rooms at the Woodland Hills Marriott for members from South Florida who </w:t>
      </w:r>
      <w:proofErr w:type="gramStart"/>
      <w:r>
        <w:rPr>
          <w:sz w:val="28"/>
          <w:szCs w:val="28"/>
        </w:rPr>
        <w:t>have</w:t>
      </w:r>
      <w:proofErr w:type="gramEnd"/>
      <w:r>
        <w:rPr>
          <w:sz w:val="28"/>
          <w:szCs w:val="28"/>
        </w:rPr>
        <w:t xml:space="preserve"> expressed interest in attending the WSC. We submitted our review and input to the Program draft for the Conventions and Events toolbox and had no input to submit on the CBDM Basics draft.</w:t>
      </w:r>
    </w:p>
    <w:p w14:paraId="2ECC1A24" w14:textId="77777777" w:rsidR="00950412" w:rsidRDefault="00950412" w:rsidP="00950412">
      <w:pPr>
        <w:pStyle w:val="NoSpacing"/>
        <w:rPr>
          <w:sz w:val="28"/>
          <w:szCs w:val="28"/>
        </w:rPr>
      </w:pPr>
    </w:p>
    <w:p w14:paraId="6713A753" w14:textId="77777777" w:rsidR="00950412" w:rsidRDefault="00950412" w:rsidP="00950412">
      <w:pPr>
        <w:pStyle w:val="NoSpacing"/>
        <w:rPr>
          <w:sz w:val="28"/>
          <w:szCs w:val="28"/>
        </w:rPr>
      </w:pPr>
      <w:r>
        <w:rPr>
          <w:sz w:val="28"/>
          <w:szCs w:val="28"/>
        </w:rPr>
        <w:t xml:space="preserve">5) All of the ballots we will be using to gather a conscience for the WSC have been created. We offer our groups and members the ability to vote via paper ballot or </w:t>
      </w:r>
      <w:r>
        <w:rPr>
          <w:sz w:val="28"/>
          <w:szCs w:val="28"/>
        </w:rPr>
        <w:lastRenderedPageBreak/>
        <w:t xml:space="preserve">online. Our online voting should be going live in the next few days. Our </w:t>
      </w:r>
      <w:proofErr w:type="gramStart"/>
      <w:r>
        <w:rPr>
          <w:sz w:val="28"/>
          <w:szCs w:val="28"/>
        </w:rPr>
        <w:t>ballots,</w:t>
      </w:r>
      <w:proofErr w:type="gramEnd"/>
      <w:r>
        <w:rPr>
          <w:sz w:val="28"/>
          <w:szCs w:val="28"/>
        </w:rPr>
        <w:t xml:space="preserve"> both paper and online, are available in English, Spanish, and Portuguese.</w:t>
      </w:r>
    </w:p>
    <w:p w14:paraId="78070998" w14:textId="77777777" w:rsidR="00950412" w:rsidRDefault="00950412" w:rsidP="00950412">
      <w:pPr>
        <w:pStyle w:val="NoSpacing"/>
        <w:rPr>
          <w:sz w:val="28"/>
          <w:szCs w:val="28"/>
        </w:rPr>
      </w:pPr>
    </w:p>
    <w:p w14:paraId="41080262" w14:textId="77777777" w:rsidR="00950412" w:rsidRDefault="00950412" w:rsidP="00950412">
      <w:pPr>
        <w:pStyle w:val="NoSpacing"/>
        <w:rPr>
          <w:sz w:val="28"/>
          <w:szCs w:val="28"/>
        </w:rPr>
      </w:pPr>
      <w:r>
        <w:rPr>
          <w:sz w:val="28"/>
          <w:szCs w:val="28"/>
        </w:rPr>
        <w:t>6) At our December RSC, the region voted to hire a California attorney to respond to the World Board concerning our inspection request. A firm was engaged, and the letter was sent on January 16. We received a notification from the World Board Chair a few days later stating that our letter was received, and no reply from them is possible until after their next Board meeting on March 6.</w:t>
      </w:r>
    </w:p>
    <w:p w14:paraId="6B502E4F" w14:textId="77777777" w:rsidR="00950412" w:rsidRDefault="00950412" w:rsidP="00950412">
      <w:pPr>
        <w:pStyle w:val="NoSpacing"/>
        <w:rPr>
          <w:sz w:val="28"/>
          <w:szCs w:val="28"/>
        </w:rPr>
      </w:pPr>
    </w:p>
    <w:p w14:paraId="7E0D7C30" w14:textId="77777777" w:rsidR="00950412" w:rsidRDefault="00950412" w:rsidP="00950412">
      <w:pPr>
        <w:pStyle w:val="NoSpacing"/>
        <w:rPr>
          <w:sz w:val="28"/>
          <w:szCs w:val="28"/>
        </w:rPr>
      </w:pPr>
      <w:r>
        <w:rPr>
          <w:sz w:val="28"/>
          <w:szCs w:val="28"/>
        </w:rPr>
        <w:t>7) Arrangements for our next zonal meeting to be held in South Florida will be finalized next week. It will be held at the same location in Fort Lauderdale that we used two years ago. The meeting cost will be $600 plus tax. The information will be sent to everyone after the contract has been finalized.</w:t>
      </w:r>
    </w:p>
    <w:p w14:paraId="6662486D" w14:textId="77777777" w:rsidR="00950412" w:rsidRDefault="00950412" w:rsidP="00950412">
      <w:pPr>
        <w:pStyle w:val="NoSpacing"/>
        <w:rPr>
          <w:sz w:val="28"/>
          <w:szCs w:val="28"/>
        </w:rPr>
      </w:pPr>
    </w:p>
    <w:p w14:paraId="63817BB3" w14:textId="77777777" w:rsidR="00950412" w:rsidRDefault="00950412" w:rsidP="00950412">
      <w:pPr>
        <w:pStyle w:val="NoSpacing"/>
        <w:rPr>
          <w:sz w:val="28"/>
          <w:szCs w:val="28"/>
        </w:rPr>
      </w:pPr>
      <w:r>
        <w:rPr>
          <w:sz w:val="28"/>
          <w:szCs w:val="28"/>
        </w:rPr>
        <w:t xml:space="preserve">I have attached a copy of the letter from our attorney to this report.  </w:t>
      </w:r>
    </w:p>
    <w:p w14:paraId="797376C3" w14:textId="77777777" w:rsidR="00950412" w:rsidRDefault="00950412" w:rsidP="00950412">
      <w:pPr>
        <w:pStyle w:val="NoSpacing"/>
        <w:rPr>
          <w:sz w:val="28"/>
          <w:szCs w:val="28"/>
        </w:rPr>
      </w:pPr>
    </w:p>
    <w:p w14:paraId="5DA016E4" w14:textId="77777777" w:rsidR="00950412" w:rsidRDefault="00950412" w:rsidP="00950412">
      <w:pPr>
        <w:pStyle w:val="NoSpacing"/>
        <w:rPr>
          <w:sz w:val="28"/>
          <w:szCs w:val="28"/>
        </w:rPr>
      </w:pPr>
      <w:r>
        <w:rPr>
          <w:sz w:val="28"/>
          <w:szCs w:val="28"/>
        </w:rPr>
        <w:t>In Service,</w:t>
      </w:r>
    </w:p>
    <w:p w14:paraId="619B1300" w14:textId="77777777" w:rsidR="00950412" w:rsidRDefault="00950412" w:rsidP="00950412">
      <w:pPr>
        <w:pStyle w:val="NoSpacing"/>
        <w:rPr>
          <w:sz w:val="28"/>
          <w:szCs w:val="28"/>
        </w:rPr>
      </w:pPr>
    </w:p>
    <w:p w14:paraId="1534CF9A" w14:textId="77777777" w:rsidR="00950412" w:rsidRDefault="00950412" w:rsidP="00950412">
      <w:pPr>
        <w:pStyle w:val="NoSpacing"/>
        <w:rPr>
          <w:sz w:val="28"/>
          <w:szCs w:val="28"/>
        </w:rPr>
      </w:pPr>
      <w:r>
        <w:rPr>
          <w:sz w:val="28"/>
          <w:szCs w:val="28"/>
        </w:rPr>
        <w:t>Jeff P – Regional Delegate</w:t>
      </w:r>
    </w:p>
    <w:p w14:paraId="260D104D" w14:textId="77777777" w:rsidR="00950412" w:rsidRPr="00B06511" w:rsidRDefault="00950412" w:rsidP="00950412">
      <w:pPr>
        <w:pStyle w:val="NoSpacing"/>
        <w:rPr>
          <w:sz w:val="28"/>
          <w:szCs w:val="28"/>
        </w:rPr>
      </w:pPr>
      <w:r>
        <w:rPr>
          <w:sz w:val="28"/>
          <w:szCs w:val="28"/>
        </w:rPr>
        <w:t>Kevin D – Alternate Delegate</w:t>
      </w:r>
    </w:p>
    <w:p w14:paraId="3422FE07" w14:textId="77777777" w:rsidR="003E09D3" w:rsidRDefault="003E09D3" w:rsidP="00527C58">
      <w:pPr>
        <w:shd w:val="clear" w:color="auto" w:fill="FFFFFF"/>
        <w:rPr>
          <w:color w:val="000000"/>
          <w:sz w:val="27"/>
          <w:szCs w:val="27"/>
        </w:rPr>
      </w:pPr>
    </w:p>
    <w:p w14:paraId="091A62A4" w14:textId="77777777" w:rsidR="00527C58" w:rsidRPr="00527C58" w:rsidRDefault="00E97DE4" w:rsidP="00527C58">
      <w:pPr>
        <w:shd w:val="clear" w:color="auto" w:fill="FFFFFF"/>
        <w:rPr>
          <w:rFonts w:ascii="Verdana" w:eastAsia="Times New Roman" w:hAnsi="Verdana" w:cs="Arial"/>
          <w:color w:val="222222"/>
          <w:sz w:val="24"/>
          <w:szCs w:val="24"/>
        </w:rPr>
      </w:pPr>
      <w:r w:rsidRPr="003E09D3">
        <w:rPr>
          <w:b/>
          <w:color w:val="000000"/>
          <w:sz w:val="27"/>
          <w:szCs w:val="27"/>
        </w:rPr>
        <w:t> ·Website</w:t>
      </w:r>
      <w:r w:rsidR="009F1ABD">
        <w:rPr>
          <w:color w:val="000000"/>
          <w:sz w:val="27"/>
          <w:szCs w:val="27"/>
        </w:rPr>
        <w:t xml:space="preserve"> - </w:t>
      </w:r>
      <w:r w:rsidR="00527C58" w:rsidRPr="00527C58">
        <w:rPr>
          <w:rFonts w:ascii="Verdana" w:eastAsia="Times New Roman" w:hAnsi="Verdana" w:cs="Arial"/>
          <w:color w:val="222222"/>
          <w:sz w:val="24"/>
          <w:szCs w:val="24"/>
        </w:rPr>
        <w:t>Thank the zone for clarifying upload of minutes to the website. They will be updated upon receipt or upon editing.</w:t>
      </w:r>
    </w:p>
    <w:p w14:paraId="5446E4B9" w14:textId="77777777" w:rsidR="00527C58" w:rsidRPr="00527C58" w:rsidRDefault="00527C58" w:rsidP="00527C58">
      <w:pPr>
        <w:shd w:val="clear" w:color="auto" w:fill="FFFFFF"/>
        <w:spacing w:after="0" w:line="240" w:lineRule="auto"/>
        <w:rPr>
          <w:rFonts w:ascii="Verdana" w:eastAsia="Times New Roman" w:hAnsi="Verdana" w:cs="Arial"/>
          <w:color w:val="222222"/>
          <w:sz w:val="24"/>
          <w:szCs w:val="24"/>
        </w:rPr>
      </w:pPr>
      <w:proofErr w:type="gramStart"/>
      <w:r w:rsidRPr="00527C58">
        <w:rPr>
          <w:rFonts w:ascii="Verdana" w:eastAsia="Times New Roman" w:hAnsi="Verdana" w:cs="Arial"/>
          <w:color w:val="222222"/>
          <w:sz w:val="24"/>
          <w:szCs w:val="24"/>
        </w:rPr>
        <w:t>Still looking for events to post to calendar.</w:t>
      </w:r>
      <w:proofErr w:type="gramEnd"/>
      <w:r w:rsidRPr="00527C58">
        <w:rPr>
          <w:rFonts w:ascii="Verdana" w:eastAsia="Times New Roman" w:hAnsi="Verdana" w:cs="Arial"/>
          <w:color w:val="222222"/>
          <w:sz w:val="24"/>
          <w:szCs w:val="24"/>
        </w:rPr>
        <w:t xml:space="preserve"> </w:t>
      </w:r>
      <w:proofErr w:type="gramStart"/>
      <w:r w:rsidRPr="00527C58">
        <w:rPr>
          <w:rFonts w:ascii="Verdana" w:eastAsia="Times New Roman" w:hAnsi="Verdana" w:cs="Arial"/>
          <w:color w:val="222222"/>
          <w:sz w:val="24"/>
          <w:szCs w:val="24"/>
        </w:rPr>
        <w:t>Suggested by Danny to take information from regional sites.</w:t>
      </w:r>
      <w:proofErr w:type="gramEnd"/>
    </w:p>
    <w:p w14:paraId="7E6F85FB" w14:textId="56281A52" w:rsidR="00E97DE4" w:rsidRDefault="00527C58" w:rsidP="00527C58">
      <w:pPr>
        <w:shd w:val="clear" w:color="auto" w:fill="FFFFFF"/>
        <w:spacing w:after="0" w:line="240" w:lineRule="auto"/>
        <w:rPr>
          <w:color w:val="000000"/>
          <w:sz w:val="27"/>
          <w:szCs w:val="27"/>
        </w:rPr>
      </w:pPr>
      <w:proofErr w:type="gramStart"/>
      <w:r w:rsidRPr="00527C58">
        <w:rPr>
          <w:rFonts w:ascii="Verdana" w:eastAsia="Times New Roman" w:hAnsi="Verdana" w:cs="Arial"/>
          <w:color w:val="222222"/>
          <w:sz w:val="24"/>
          <w:szCs w:val="24"/>
        </w:rPr>
        <w:t>Link for next PR Taskforce Zoom meeting to be posted upon receipt.</w:t>
      </w:r>
      <w:proofErr w:type="gramEnd"/>
      <w:r>
        <w:rPr>
          <w:color w:val="000000"/>
          <w:sz w:val="27"/>
          <w:szCs w:val="27"/>
        </w:rPr>
        <w:t xml:space="preserve"> </w:t>
      </w:r>
    </w:p>
    <w:p w14:paraId="1773E087" w14:textId="7E8A8C07" w:rsidR="00E97DE4" w:rsidRPr="003E09D3" w:rsidRDefault="00E97DE4" w:rsidP="00E97DE4">
      <w:pPr>
        <w:pStyle w:val="NormalWeb"/>
        <w:rPr>
          <w:b/>
          <w:color w:val="000000"/>
          <w:sz w:val="27"/>
          <w:szCs w:val="27"/>
        </w:rPr>
      </w:pPr>
      <w:r w:rsidRPr="003E09D3">
        <w:rPr>
          <w:b/>
          <w:color w:val="000000"/>
          <w:sz w:val="27"/>
          <w:szCs w:val="27"/>
        </w:rPr>
        <w:t>· P</w:t>
      </w:r>
      <w:r w:rsidR="00E75C29" w:rsidRPr="003E09D3">
        <w:rPr>
          <w:b/>
          <w:color w:val="000000"/>
          <w:sz w:val="27"/>
          <w:szCs w:val="27"/>
        </w:rPr>
        <w:t>R</w:t>
      </w:r>
      <w:r w:rsidRPr="003E09D3">
        <w:rPr>
          <w:b/>
          <w:color w:val="000000"/>
          <w:sz w:val="27"/>
          <w:szCs w:val="27"/>
        </w:rPr>
        <w:t xml:space="preserve"> Task force</w:t>
      </w:r>
      <w:r w:rsidR="009F1ABD" w:rsidRPr="003E09D3">
        <w:rPr>
          <w:b/>
          <w:color w:val="000000"/>
          <w:sz w:val="27"/>
          <w:szCs w:val="27"/>
        </w:rPr>
        <w:t xml:space="preserve"> </w:t>
      </w:r>
      <w:r w:rsidR="00E75C29" w:rsidRPr="003E09D3">
        <w:rPr>
          <w:b/>
          <w:color w:val="000000"/>
          <w:sz w:val="27"/>
          <w:szCs w:val="27"/>
        </w:rPr>
        <w:t>–</w:t>
      </w:r>
      <w:r w:rsidR="009F1ABD" w:rsidRPr="003E09D3">
        <w:rPr>
          <w:b/>
          <w:color w:val="000000"/>
          <w:sz w:val="27"/>
          <w:szCs w:val="27"/>
        </w:rPr>
        <w:t xml:space="preserve"> </w:t>
      </w:r>
    </w:p>
    <w:p w14:paraId="41C89027" w14:textId="77777777" w:rsidR="00E75C29" w:rsidRDefault="00E75C29" w:rsidP="00E75C29">
      <w:pPr>
        <w:jc w:val="center"/>
        <w:rPr>
          <w:rFonts w:ascii="Arial" w:hAnsi="Arial" w:cs="Arial"/>
          <w:color w:val="333333"/>
          <w:sz w:val="23"/>
          <w:szCs w:val="23"/>
          <w:shd w:val="clear" w:color="auto" w:fill="FFFFFF"/>
        </w:rPr>
      </w:pPr>
      <w:r>
        <w:rPr>
          <w:rFonts w:ascii="Arial" w:hAnsi="Arial" w:cs="Arial"/>
          <w:color w:val="333333"/>
          <w:sz w:val="23"/>
          <w:szCs w:val="23"/>
          <w:shd w:val="clear" w:color="auto" w:fill="FFFFFF"/>
        </w:rPr>
        <w:t>SEZF PR Task Force Report</w:t>
      </w:r>
    </w:p>
    <w:p w14:paraId="464F02C2" w14:textId="77777777" w:rsidR="00E75C29" w:rsidRDefault="00E75C29" w:rsidP="00E75C29">
      <w:pPr>
        <w:jc w:val="center"/>
      </w:pPr>
    </w:p>
    <w:p w14:paraId="6029971A" w14:textId="77777777" w:rsidR="00E75C29" w:rsidRDefault="00E75C29" w:rsidP="00E75C29">
      <w:r>
        <w:t xml:space="preserve">The SEZF PR Task Force meets the second Saturday of every month on ZOOM. Information on how to join the task force, and attend the web meetings can be found at </w:t>
      </w:r>
      <w:hyperlink r:id="rId8" w:history="1">
        <w:r w:rsidRPr="003606FF">
          <w:rPr>
            <w:rStyle w:val="Hyperlink"/>
          </w:rPr>
          <w:t>http://sezf.org/taskforce-pr/</w:t>
        </w:r>
      </w:hyperlink>
      <w:r>
        <w:t>.</w:t>
      </w:r>
    </w:p>
    <w:p w14:paraId="3696BD5A" w14:textId="77777777" w:rsidR="00E75C29" w:rsidRDefault="00E75C29" w:rsidP="00E75C29">
      <w:r>
        <w:t xml:space="preserve">Attendance at the web meetings has still been rather small. To increase this we circulated flyers, tried to increase word of mouth, and wrote a newsletter article to circulate to newsletters in the zone. I will </w:t>
      </w:r>
      <w:r>
        <w:lastRenderedPageBreak/>
        <w:t>include the newsletter article at the end of this report for any regions or area’s that use a newsletter to consider including it.</w:t>
      </w:r>
    </w:p>
    <w:p w14:paraId="4FEAF7AB" w14:textId="77777777" w:rsidR="00E75C29" w:rsidRDefault="00E75C29" w:rsidP="00E75C29">
      <w:r>
        <w:t>Aside from working to increase awareness during the last Zonal Cycle most of our time was used to research and create a proposal for the national summit happening in Atlanta this April. This event was brought to our attention just before the last Zonal in December. Since I was not able to attend we asked Kevin to find out if the Zone had any interest in the event. He came back saying if we aren’t double booking it along with the local region and/or NAWS Inc. that the zone appeared receptive. So, we set about our work to research the event further and see if another service body had already planned to attend. NAWS Inc. was quick to respond stating they had no intention of attending the event, and GA region also notified us that due to financial constraints they could not attend.</w:t>
      </w:r>
    </w:p>
    <w:p w14:paraId="042C2A06" w14:textId="77777777" w:rsidR="00E75C29" w:rsidRDefault="00E75C29" w:rsidP="00E75C29">
      <w:r>
        <w:t xml:space="preserve">We contacted the event and found out pricing to be $2600 for the first person with an 8 by 10 booth space, and $500 for each additional person. Hotel cost was $148 plus tax and </w:t>
      </w:r>
      <w:proofErr w:type="gramStart"/>
      <w:r>
        <w:t>fee’s</w:t>
      </w:r>
      <w:proofErr w:type="gramEnd"/>
      <w:r>
        <w:t>. We also began research on the costs for literature and the shipping of a booth to the event.</w:t>
      </w:r>
    </w:p>
    <w:p w14:paraId="2D54E5EC" w14:textId="77777777" w:rsidR="00E75C29" w:rsidRDefault="00E75C29" w:rsidP="00E75C29">
      <w:r>
        <w:t>As far as volunteers to cover the event, we had interest from both the GA and ALNWFL Regions. We likely could have solicited volunteers from other regions but didn’t believe it cost effective to consider additional travel cost. In fact, we decided to suggest using volunteers only from GA region to avoid hotel costs, which we estimated to be about $875. We also believed from our experience of covering events like this that 2 people would be enough, and thus avoid the additional cost of $500 per additional person.</w:t>
      </w:r>
    </w:p>
    <w:p w14:paraId="2D055BFD" w14:textId="77777777" w:rsidR="00E75C29" w:rsidRDefault="00E75C29" w:rsidP="00E75C29">
      <w:r>
        <w:t>We estimated a worst-case scenario of $600 worth of Literature and racks for the event. After future research we found that NAWS Inc. was willing to donate Lit for the event, and GA RSC will also help with their existing PR Lit to ensure they had everything they need.</w:t>
      </w:r>
    </w:p>
    <w:p w14:paraId="41A6B6CD" w14:textId="77777777" w:rsidR="00E75C29" w:rsidRDefault="00E75C29" w:rsidP="00E75C29">
      <w:r>
        <w:t>Due to all this, the proposal we are bringing is to only pay for the admission and booth space to the event for 2 people, costing $3100 to the zone. If the Zone does wish to bring in people from farther away to enhance the Zonal Presence, or assist other nearby regions with the experience of an Event like this it would cost approximately $2000 for each additional 2 people using double occupancy hotel rooms. To only send one additional person would be close to $1500, neither of these figures may cover travel expense to the event as that would depend on where they are coming from. Nor would this account for any Per Diem the Zone found would be necessary for these additional people.</w:t>
      </w:r>
    </w:p>
    <w:p w14:paraId="33BFB1A9" w14:textId="77777777" w:rsidR="00E75C29" w:rsidRDefault="00E75C29" w:rsidP="00E75C29">
      <w:r>
        <w:t>We appreciate the Zone giving us this chance to be of service. It has been personally rewarding to serve NA in this capacity, and we hope to be able to continue and expand this service opportunity not only amongst ourselves but to others around the Zone as well.</w:t>
      </w:r>
    </w:p>
    <w:p w14:paraId="5C0F7C68" w14:textId="77777777" w:rsidR="00E75C29" w:rsidRDefault="00E75C29" w:rsidP="00E75C29">
      <w:r>
        <w:t>ILS, SEZF PR Task Force</w:t>
      </w:r>
    </w:p>
    <w:p w14:paraId="242AF722" w14:textId="3671CEFB" w:rsidR="00E75C29" w:rsidRPr="003E09D3" w:rsidRDefault="009F6CF4" w:rsidP="00E97DE4">
      <w:pPr>
        <w:pStyle w:val="NormalWeb"/>
        <w:rPr>
          <w:b/>
          <w:color w:val="000000"/>
          <w:sz w:val="27"/>
          <w:szCs w:val="27"/>
        </w:rPr>
      </w:pPr>
      <w:r w:rsidRPr="003E09D3">
        <w:rPr>
          <w:b/>
          <w:color w:val="000000"/>
          <w:sz w:val="27"/>
          <w:szCs w:val="27"/>
        </w:rPr>
        <w:t>PR Newsletter</w:t>
      </w:r>
    </w:p>
    <w:p w14:paraId="7B9C644D" w14:textId="77777777" w:rsidR="009F6CF4" w:rsidRDefault="009F6CF4" w:rsidP="009F6CF4">
      <w:r>
        <w:t>Hi everyone,</w:t>
      </w:r>
    </w:p>
    <w:p w14:paraId="39C0C5E6" w14:textId="77777777" w:rsidR="009F6CF4" w:rsidRDefault="009F6CF4" w:rsidP="009F6CF4">
      <w:r>
        <w:lastRenderedPageBreak/>
        <w:t>I wanted to take some time to get the word out about something I’m passionate about. Public Relations, or Public Information, especially a recently formed Zone wide PR task force! It seems very unfair that recently so few of us are getting this Powerful experience and so many others are missing out. So I’m trying to get info about what we are doing out to newsletters within the zone so others can find us, or join us for the rewarding work we are doing.</w:t>
      </w:r>
    </w:p>
    <w:p w14:paraId="3374DFFF" w14:textId="77777777" w:rsidR="009F6CF4" w:rsidRDefault="009F6CF4" w:rsidP="009F6CF4">
      <w:r>
        <w:t>We currently have members of the task force now involved in both NAWS PR, and Zonal FD/PR collaboration webinars. We have been contacted by other regions for experience on some PR challenges, MN region with a DOC town hall, and ENYR for a presentation to probation and parole personnel. We provided training materials and experience to both, and both seemed grateful. We have also been approached for ES&amp;H from some areas within the zone, mostly for information on training new PR people and incoming chairs.</w:t>
      </w:r>
    </w:p>
    <w:p w14:paraId="25C21281" w14:textId="77777777" w:rsidR="009F6CF4" w:rsidRDefault="009F6CF4" w:rsidP="009F6CF4">
      <w:r>
        <w:t xml:space="preserve">There has also been much discussion on other projects we may be able to accomplish with the blessing and/or funding of the zone. One such Project is the National Drug Abuse and Heroin Summit in Atlanta. We had discussed if it was within the scope of our purpose to cover this event if GA RSC hadn’t planned to do so, or to assist them in covering it if they did already plan on attending. Since this is a </w:t>
      </w:r>
      <w:proofErr w:type="gramStart"/>
      <w:r>
        <w:t>Large</w:t>
      </w:r>
      <w:proofErr w:type="gramEnd"/>
      <w:r>
        <w:t xml:space="preserve"> nationwide event it seemed like something that would be good to have a Zonal presence at. We will be getting some direction from the Zone about this when they next meet. Currently we only have the direction to be an information clearing house providing ES&amp;H from experienced PR/PI people.</w:t>
      </w:r>
    </w:p>
    <w:p w14:paraId="214CA2AD" w14:textId="77777777" w:rsidR="009F6CF4" w:rsidRDefault="009F6CF4" w:rsidP="009F6CF4">
      <w:r>
        <w:t xml:space="preserve">If you have questions, would like help with a PR project, just need some PR/PI ES&amp;H. or want to join in this extremely fun and rewarding service experience with us. Simply email us at </w:t>
      </w:r>
      <w:hyperlink r:id="rId9" w:history="1">
        <w:r w:rsidRPr="00CE31E4">
          <w:rPr>
            <w:rStyle w:val="Hyperlink"/>
          </w:rPr>
          <w:t>SEZFNA@googlegroups.com</w:t>
        </w:r>
      </w:hyperlink>
      <w:r>
        <w:t>.</w:t>
      </w:r>
    </w:p>
    <w:p w14:paraId="14098916" w14:textId="77777777" w:rsidR="009F6CF4" w:rsidRDefault="009F6CF4" w:rsidP="009F6CF4">
      <w:r>
        <w:t>Hope to hear from all the great PR people out there very soon!</w:t>
      </w:r>
    </w:p>
    <w:p w14:paraId="537955B6" w14:textId="3318A48F" w:rsidR="00E97DE4" w:rsidRPr="00ED75DB" w:rsidRDefault="00E97DE4" w:rsidP="00E97DE4">
      <w:pPr>
        <w:pStyle w:val="NormalWeb"/>
        <w:rPr>
          <w:b/>
          <w:color w:val="000000"/>
          <w:sz w:val="27"/>
          <w:szCs w:val="27"/>
        </w:rPr>
      </w:pPr>
      <w:r w:rsidRPr="00ED75DB">
        <w:rPr>
          <w:b/>
          <w:color w:val="000000"/>
          <w:sz w:val="27"/>
          <w:szCs w:val="27"/>
        </w:rPr>
        <w:t>· H&amp;I Task force</w:t>
      </w:r>
      <w:r w:rsidR="009F1ABD" w:rsidRPr="00ED75DB">
        <w:rPr>
          <w:b/>
          <w:color w:val="000000"/>
          <w:sz w:val="27"/>
          <w:szCs w:val="27"/>
        </w:rPr>
        <w:t xml:space="preserve"> - </w:t>
      </w:r>
    </w:p>
    <w:p w14:paraId="70DA0992" w14:textId="27A02E2F" w:rsidR="00E97DE4" w:rsidRPr="00ED75DB" w:rsidRDefault="00E97DE4" w:rsidP="00E97DE4">
      <w:pPr>
        <w:pStyle w:val="NormalWeb"/>
        <w:rPr>
          <w:b/>
          <w:color w:val="000000"/>
          <w:sz w:val="27"/>
          <w:szCs w:val="27"/>
        </w:rPr>
      </w:pPr>
      <w:r w:rsidRPr="00ED75DB">
        <w:rPr>
          <w:b/>
          <w:color w:val="000000"/>
          <w:sz w:val="27"/>
          <w:szCs w:val="27"/>
        </w:rPr>
        <w:t>· Treasurer Report</w:t>
      </w:r>
      <w:r w:rsidR="009F1ABD" w:rsidRPr="00ED75DB">
        <w:rPr>
          <w:b/>
          <w:color w:val="000000"/>
          <w:sz w:val="27"/>
          <w:szCs w:val="27"/>
        </w:rPr>
        <w:t xml:space="preserve"> </w:t>
      </w:r>
      <w:r w:rsidR="003E09D3" w:rsidRPr="00ED75DB">
        <w:rPr>
          <w:b/>
          <w:color w:val="000000"/>
          <w:sz w:val="27"/>
          <w:szCs w:val="27"/>
        </w:rPr>
        <w:t>–</w:t>
      </w:r>
      <w:r w:rsidR="009F1ABD" w:rsidRPr="00ED75DB">
        <w:rPr>
          <w:b/>
          <w:color w:val="000000"/>
          <w:sz w:val="27"/>
          <w:szCs w:val="27"/>
        </w:rPr>
        <w:t xml:space="preserve"> </w:t>
      </w:r>
      <w:r w:rsidR="0000205D">
        <w:rPr>
          <w:b/>
          <w:color w:val="000000"/>
          <w:sz w:val="27"/>
          <w:szCs w:val="27"/>
        </w:rPr>
        <w:t>see bank statements 01/31/2018 and 02/28/2018</w:t>
      </w:r>
      <w:bookmarkStart w:id="0" w:name="_GoBack"/>
      <w:bookmarkEnd w:id="0"/>
    </w:p>
    <w:p w14:paraId="3D78141B" w14:textId="77777777" w:rsidR="003E09D3" w:rsidRDefault="003E09D3" w:rsidP="00E97DE4">
      <w:pPr>
        <w:pStyle w:val="NormalWeb"/>
        <w:rPr>
          <w:color w:val="000000"/>
          <w:sz w:val="27"/>
          <w:szCs w:val="27"/>
        </w:rPr>
      </w:pPr>
    </w:p>
    <w:p w14:paraId="77AE19CD" w14:textId="77777777" w:rsidR="00E97DE4" w:rsidRPr="00ED75DB" w:rsidRDefault="00E97DE4" w:rsidP="00E97DE4">
      <w:pPr>
        <w:pStyle w:val="NormalWeb"/>
        <w:rPr>
          <w:b/>
          <w:color w:val="000000"/>
          <w:sz w:val="27"/>
          <w:szCs w:val="27"/>
        </w:rPr>
      </w:pPr>
      <w:r w:rsidRPr="00ED75DB">
        <w:rPr>
          <w:b/>
          <w:color w:val="000000"/>
          <w:sz w:val="27"/>
          <w:szCs w:val="27"/>
        </w:rPr>
        <w:t>Old Business</w:t>
      </w:r>
    </w:p>
    <w:p w14:paraId="3923CAC6" w14:textId="34275509" w:rsidR="006626FA" w:rsidRDefault="00E97DE4" w:rsidP="006626FA">
      <w:pPr>
        <w:pStyle w:val="NormalWeb"/>
        <w:numPr>
          <w:ilvl w:val="0"/>
          <w:numId w:val="1"/>
        </w:numPr>
        <w:rPr>
          <w:color w:val="000000"/>
          <w:sz w:val="27"/>
          <w:szCs w:val="27"/>
        </w:rPr>
      </w:pPr>
      <w:r>
        <w:rPr>
          <w:color w:val="000000"/>
          <w:sz w:val="27"/>
          <w:szCs w:val="27"/>
        </w:rPr>
        <w:t xml:space="preserve">Sandbox available for Danny to develop technology for discussion options for delegates – </w:t>
      </w:r>
      <w:r w:rsidR="006626FA">
        <w:rPr>
          <w:color w:val="000000"/>
          <w:sz w:val="27"/>
          <w:szCs w:val="27"/>
        </w:rPr>
        <w:t>Danny has established the sandbox. Kevin asked about authorship.</w:t>
      </w:r>
    </w:p>
    <w:p w14:paraId="4D88B7D8" w14:textId="55B24C56" w:rsidR="006626FA" w:rsidRPr="006626FA" w:rsidRDefault="006626FA" w:rsidP="006626FA">
      <w:pPr>
        <w:pStyle w:val="NormalWeb"/>
        <w:numPr>
          <w:ilvl w:val="0"/>
          <w:numId w:val="1"/>
        </w:numPr>
        <w:rPr>
          <w:color w:val="000000"/>
          <w:sz w:val="27"/>
          <w:szCs w:val="27"/>
        </w:rPr>
      </w:pPr>
      <w:r>
        <w:rPr>
          <w:color w:val="000000"/>
          <w:sz w:val="27"/>
          <w:szCs w:val="27"/>
        </w:rPr>
        <w:t>Zonal BMLT – S Florida has been migrated over, Danny waiting responses from other regions</w:t>
      </w:r>
    </w:p>
    <w:p w14:paraId="1C688FA7" w14:textId="333A8CB1" w:rsidR="00E97DE4" w:rsidRDefault="00E97DE4" w:rsidP="00E97DE4">
      <w:pPr>
        <w:pStyle w:val="NormalWeb"/>
        <w:numPr>
          <w:ilvl w:val="0"/>
          <w:numId w:val="1"/>
        </w:numPr>
        <w:rPr>
          <w:color w:val="000000"/>
          <w:sz w:val="27"/>
          <w:szCs w:val="27"/>
        </w:rPr>
      </w:pPr>
      <w:r>
        <w:rPr>
          <w:color w:val="000000"/>
          <w:sz w:val="27"/>
          <w:szCs w:val="27"/>
        </w:rPr>
        <w:t>Online voting</w:t>
      </w:r>
      <w:r w:rsidR="006626FA">
        <w:rPr>
          <w:color w:val="000000"/>
          <w:sz w:val="27"/>
          <w:szCs w:val="27"/>
        </w:rPr>
        <w:t xml:space="preserve"> – Online voting is available from S. Florida RD/AD</w:t>
      </w:r>
    </w:p>
    <w:p w14:paraId="725BB2FC" w14:textId="3577AAFF" w:rsidR="00E97DE4" w:rsidRDefault="00E97DE4" w:rsidP="00E97DE4">
      <w:pPr>
        <w:pStyle w:val="NormalWeb"/>
        <w:numPr>
          <w:ilvl w:val="0"/>
          <w:numId w:val="1"/>
        </w:numPr>
        <w:rPr>
          <w:color w:val="000000"/>
          <w:sz w:val="27"/>
          <w:szCs w:val="27"/>
        </w:rPr>
      </w:pPr>
      <w:r>
        <w:rPr>
          <w:color w:val="000000"/>
          <w:sz w:val="27"/>
          <w:szCs w:val="27"/>
        </w:rPr>
        <w:t>World Convention in our Zone</w:t>
      </w:r>
      <w:r w:rsidR="006626FA">
        <w:rPr>
          <w:color w:val="000000"/>
          <w:sz w:val="27"/>
          <w:szCs w:val="27"/>
        </w:rPr>
        <w:t xml:space="preserve"> – Workgroup for WCNA 37 has been formed.</w:t>
      </w:r>
    </w:p>
    <w:p w14:paraId="42EE6C07" w14:textId="77777777" w:rsidR="00E97DE4" w:rsidRPr="002D7477" w:rsidRDefault="00E97DE4" w:rsidP="00E97DE4">
      <w:pPr>
        <w:pStyle w:val="NormalWeb"/>
        <w:rPr>
          <w:b/>
          <w:color w:val="000000"/>
          <w:sz w:val="27"/>
          <w:szCs w:val="27"/>
        </w:rPr>
      </w:pPr>
      <w:r w:rsidRPr="002D7477">
        <w:rPr>
          <w:b/>
          <w:color w:val="000000"/>
          <w:sz w:val="27"/>
          <w:szCs w:val="27"/>
        </w:rPr>
        <w:t>New Business</w:t>
      </w:r>
    </w:p>
    <w:p w14:paraId="4FB31365" w14:textId="37277354" w:rsidR="0019739B" w:rsidRDefault="0019739B" w:rsidP="0019739B">
      <w:pPr>
        <w:pStyle w:val="NormalWeb"/>
        <w:numPr>
          <w:ilvl w:val="0"/>
          <w:numId w:val="1"/>
        </w:numPr>
        <w:rPr>
          <w:color w:val="000000"/>
          <w:sz w:val="27"/>
          <w:szCs w:val="27"/>
        </w:rPr>
      </w:pPr>
      <w:r>
        <w:rPr>
          <w:color w:val="000000"/>
          <w:sz w:val="27"/>
          <w:szCs w:val="27"/>
        </w:rPr>
        <w:lastRenderedPageBreak/>
        <w:t>Update SEZF information for NAWS</w:t>
      </w:r>
      <w:r w:rsidR="00715AE9">
        <w:rPr>
          <w:color w:val="000000"/>
          <w:sz w:val="27"/>
          <w:szCs w:val="27"/>
        </w:rPr>
        <w:t xml:space="preserve"> – Mike G will complete and send out for approval</w:t>
      </w:r>
    </w:p>
    <w:p w14:paraId="124E07C1" w14:textId="1C756165" w:rsidR="009F1ABD" w:rsidRDefault="009F1ABD" w:rsidP="0019739B">
      <w:pPr>
        <w:pStyle w:val="NormalWeb"/>
        <w:numPr>
          <w:ilvl w:val="0"/>
          <w:numId w:val="1"/>
        </w:numPr>
        <w:rPr>
          <w:color w:val="000000"/>
          <w:sz w:val="27"/>
          <w:szCs w:val="27"/>
        </w:rPr>
      </w:pPr>
      <w:r>
        <w:rPr>
          <w:color w:val="000000"/>
          <w:sz w:val="27"/>
          <w:szCs w:val="27"/>
        </w:rPr>
        <w:t>Nominations for election in July 2018</w:t>
      </w:r>
      <w:r w:rsidR="00430788">
        <w:rPr>
          <w:color w:val="000000"/>
          <w:sz w:val="27"/>
          <w:szCs w:val="27"/>
        </w:rPr>
        <w:t xml:space="preserve"> – Neal for secretary/treasurer, Jeff P for facilitator, Kevin D for </w:t>
      </w:r>
      <w:proofErr w:type="spellStart"/>
      <w:r w:rsidR="00430788">
        <w:rPr>
          <w:color w:val="000000"/>
          <w:sz w:val="27"/>
          <w:szCs w:val="27"/>
        </w:rPr>
        <w:t>webservant</w:t>
      </w:r>
      <w:proofErr w:type="spellEnd"/>
      <w:r w:rsidR="00430788">
        <w:rPr>
          <w:color w:val="000000"/>
          <w:sz w:val="27"/>
          <w:szCs w:val="27"/>
        </w:rPr>
        <w:t xml:space="preserve"> (not funded). Nominations closed.</w:t>
      </w:r>
    </w:p>
    <w:p w14:paraId="350FCFE7" w14:textId="42D57D5B" w:rsidR="009F1ABD" w:rsidRDefault="009F1ABD" w:rsidP="0019739B">
      <w:pPr>
        <w:pStyle w:val="NormalWeb"/>
        <w:numPr>
          <w:ilvl w:val="0"/>
          <w:numId w:val="1"/>
        </w:numPr>
        <w:rPr>
          <w:color w:val="000000"/>
          <w:sz w:val="27"/>
          <w:szCs w:val="27"/>
        </w:rPr>
      </w:pPr>
      <w:r>
        <w:rPr>
          <w:color w:val="000000"/>
          <w:sz w:val="27"/>
          <w:szCs w:val="27"/>
        </w:rPr>
        <w:t xml:space="preserve">Use of </w:t>
      </w:r>
      <w:proofErr w:type="spellStart"/>
      <w:r>
        <w:rPr>
          <w:color w:val="000000"/>
          <w:sz w:val="27"/>
          <w:szCs w:val="27"/>
        </w:rPr>
        <w:t>Quickbooks</w:t>
      </w:r>
      <w:proofErr w:type="spellEnd"/>
      <w:r>
        <w:rPr>
          <w:color w:val="000000"/>
          <w:sz w:val="27"/>
          <w:szCs w:val="27"/>
        </w:rPr>
        <w:t xml:space="preserve"> or some type of accounting software</w:t>
      </w:r>
      <w:r w:rsidR="00430788">
        <w:rPr>
          <w:color w:val="000000"/>
          <w:sz w:val="27"/>
          <w:szCs w:val="27"/>
        </w:rPr>
        <w:t xml:space="preserve"> – </w:t>
      </w:r>
      <w:r w:rsidR="00611420">
        <w:rPr>
          <w:color w:val="000000"/>
          <w:sz w:val="27"/>
          <w:szCs w:val="27"/>
        </w:rPr>
        <w:t xml:space="preserve">S Florida and Georgia will send templates to use </w:t>
      </w:r>
    </w:p>
    <w:p w14:paraId="7BC79FB0" w14:textId="6585DDF3" w:rsidR="009F1ABD" w:rsidRDefault="009F1ABD" w:rsidP="0019739B">
      <w:pPr>
        <w:pStyle w:val="NormalWeb"/>
        <w:numPr>
          <w:ilvl w:val="0"/>
          <w:numId w:val="1"/>
        </w:numPr>
        <w:rPr>
          <w:color w:val="000000"/>
          <w:sz w:val="27"/>
          <w:szCs w:val="27"/>
        </w:rPr>
      </w:pPr>
      <w:r>
        <w:rPr>
          <w:color w:val="000000"/>
          <w:sz w:val="27"/>
          <w:szCs w:val="27"/>
        </w:rPr>
        <w:t>Zonal representation to “Future” workgroup</w:t>
      </w:r>
    </w:p>
    <w:p w14:paraId="5BA0A1F2" w14:textId="34B05E79" w:rsidR="00DC1760" w:rsidRDefault="00DC1760" w:rsidP="0019739B">
      <w:pPr>
        <w:pStyle w:val="NormalWeb"/>
        <w:numPr>
          <w:ilvl w:val="0"/>
          <w:numId w:val="1"/>
        </w:numPr>
        <w:rPr>
          <w:color w:val="000000"/>
          <w:sz w:val="27"/>
          <w:szCs w:val="27"/>
        </w:rPr>
      </w:pPr>
      <w:r>
        <w:rPr>
          <w:color w:val="000000"/>
          <w:sz w:val="27"/>
          <w:szCs w:val="27"/>
        </w:rPr>
        <w:t>Proposal from PR Taskforce</w:t>
      </w:r>
      <w:r w:rsidR="00715AE9">
        <w:rPr>
          <w:color w:val="000000"/>
          <w:sz w:val="27"/>
          <w:szCs w:val="27"/>
        </w:rPr>
        <w:t xml:space="preserve"> - Opioid Conference in Ga.</w:t>
      </w:r>
      <w:r w:rsidR="009C1D58">
        <w:rPr>
          <w:color w:val="000000"/>
          <w:sz w:val="27"/>
          <w:szCs w:val="27"/>
        </w:rPr>
        <w:t xml:space="preserve"> Weekend of April 2-5, 2018</w:t>
      </w:r>
      <w:r w:rsidR="002F6C35">
        <w:rPr>
          <w:color w:val="000000"/>
          <w:sz w:val="27"/>
          <w:szCs w:val="27"/>
        </w:rPr>
        <w:t xml:space="preserve"> – SEZF will finance participation of $2600.00. Joe B. of Georgia Region will coordinate with treasurer to secure booth and participants at conference. </w:t>
      </w:r>
    </w:p>
    <w:p w14:paraId="13F82BB1" w14:textId="7D298716" w:rsidR="00E97DE4" w:rsidRDefault="00E97DE4" w:rsidP="00E97DE4">
      <w:pPr>
        <w:pStyle w:val="NormalWeb"/>
        <w:rPr>
          <w:color w:val="000000"/>
          <w:sz w:val="27"/>
          <w:szCs w:val="27"/>
        </w:rPr>
      </w:pPr>
      <w:r>
        <w:rPr>
          <w:color w:val="000000"/>
          <w:sz w:val="27"/>
          <w:szCs w:val="27"/>
        </w:rPr>
        <w:t>· Open Discussion from Floor</w:t>
      </w:r>
      <w:r w:rsidR="00D00744">
        <w:rPr>
          <w:color w:val="000000"/>
          <w:sz w:val="27"/>
          <w:szCs w:val="27"/>
        </w:rPr>
        <w:t xml:space="preserve"> – Minutes will be sent out within 14 days then uploaded to website. Any amendments/ corrections will be added or made as we receive responses from RD/AD’s</w:t>
      </w:r>
    </w:p>
    <w:p w14:paraId="3D305C97" w14:textId="405BAD5E" w:rsidR="00B008E9" w:rsidRDefault="00B008E9" w:rsidP="00E97DE4">
      <w:pPr>
        <w:pStyle w:val="NormalWeb"/>
        <w:rPr>
          <w:color w:val="000000"/>
          <w:sz w:val="27"/>
          <w:szCs w:val="27"/>
        </w:rPr>
      </w:pPr>
      <w:r>
        <w:rPr>
          <w:color w:val="000000"/>
          <w:sz w:val="27"/>
          <w:szCs w:val="27"/>
        </w:rPr>
        <w:t xml:space="preserve">Common needs discussions - </w:t>
      </w:r>
    </w:p>
    <w:p w14:paraId="5E0C99AA" w14:textId="3125ECCC" w:rsidR="002508F6" w:rsidRDefault="00507C32" w:rsidP="00E97DE4">
      <w:pPr>
        <w:pStyle w:val="NormalWeb"/>
        <w:rPr>
          <w:color w:val="000000"/>
          <w:sz w:val="27"/>
          <w:szCs w:val="27"/>
        </w:rPr>
      </w:pPr>
      <w:r>
        <w:rPr>
          <w:color w:val="000000"/>
          <w:sz w:val="27"/>
          <w:szCs w:val="27"/>
        </w:rPr>
        <w:t xml:space="preserve">Next Zonal Forum Meeting: </w:t>
      </w:r>
    </w:p>
    <w:p w14:paraId="647D0605" w14:textId="408A3172" w:rsidR="00C016AF" w:rsidRDefault="00C016AF" w:rsidP="00C016AF">
      <w:pPr>
        <w:shd w:val="clear" w:color="auto" w:fill="FAFAFA"/>
        <w:spacing w:after="150"/>
        <w:ind w:left="720"/>
        <w:textAlignment w:val="baseline"/>
        <w:rPr>
          <w:rFonts w:ascii="Arial" w:eastAsia="Times New Roman" w:hAnsi="Arial" w:cs="Arial"/>
          <w:iCs/>
          <w:sz w:val="24"/>
          <w:szCs w:val="24"/>
          <w:bdr w:val="none" w:sz="0" w:space="0" w:color="auto" w:frame="1"/>
        </w:rPr>
      </w:pPr>
      <w:r>
        <w:rPr>
          <w:color w:val="000000"/>
          <w:sz w:val="27"/>
          <w:szCs w:val="27"/>
        </w:rPr>
        <w:t xml:space="preserve">July 27 – 29, 2018 </w:t>
      </w:r>
      <w:r w:rsidRPr="00C016AF">
        <w:rPr>
          <w:rFonts w:ascii="Arial" w:eastAsia="Times New Roman" w:hAnsi="Arial" w:cs="Arial"/>
          <w:sz w:val="24"/>
          <w:szCs w:val="24"/>
        </w:rPr>
        <w:t>Hampton Inn &amp; Suites Ft. Lauderdale Airport/South Cruise Port</w:t>
      </w:r>
      <w:r>
        <w:rPr>
          <w:rFonts w:ascii="Arial" w:eastAsia="Times New Roman" w:hAnsi="Arial" w:cs="Arial"/>
          <w:sz w:val="24"/>
          <w:szCs w:val="24"/>
        </w:rPr>
        <w:t xml:space="preserve"> </w:t>
      </w:r>
      <w:r w:rsidRPr="00C016AF">
        <w:rPr>
          <w:rFonts w:ascii="Arial" w:eastAsia="Times New Roman" w:hAnsi="Arial" w:cs="Arial"/>
          <w:iCs/>
          <w:sz w:val="24"/>
          <w:szCs w:val="24"/>
          <w:bdr w:val="none" w:sz="0" w:space="0" w:color="auto" w:frame="1"/>
        </w:rPr>
        <w:t xml:space="preserve">2500 </w:t>
      </w:r>
      <w:proofErr w:type="spellStart"/>
      <w:r w:rsidRPr="00C016AF">
        <w:rPr>
          <w:rFonts w:ascii="Arial" w:eastAsia="Times New Roman" w:hAnsi="Arial" w:cs="Arial"/>
          <w:iCs/>
          <w:sz w:val="24"/>
          <w:szCs w:val="24"/>
          <w:bdr w:val="none" w:sz="0" w:space="0" w:color="auto" w:frame="1"/>
        </w:rPr>
        <w:t>Stirling</w:t>
      </w:r>
      <w:proofErr w:type="spellEnd"/>
      <w:r w:rsidRPr="00C016AF">
        <w:rPr>
          <w:rFonts w:ascii="Arial" w:eastAsia="Times New Roman" w:hAnsi="Arial" w:cs="Arial"/>
          <w:iCs/>
          <w:sz w:val="24"/>
          <w:szCs w:val="24"/>
          <w:bdr w:val="none" w:sz="0" w:space="0" w:color="auto" w:frame="1"/>
        </w:rPr>
        <w:t xml:space="preserve"> Road Hollywood, FL 33020</w:t>
      </w:r>
    </w:p>
    <w:p w14:paraId="5478BE9F" w14:textId="75E29AD2" w:rsidR="00C016AF" w:rsidRPr="00C016AF" w:rsidRDefault="00405AEA" w:rsidP="00C016AF">
      <w:pPr>
        <w:shd w:val="clear" w:color="auto" w:fill="FAFAFA"/>
        <w:spacing w:after="150"/>
        <w:ind w:left="720"/>
        <w:textAlignment w:val="baseline"/>
        <w:rPr>
          <w:rFonts w:ascii="Arial" w:eastAsia="Times New Roman" w:hAnsi="Arial" w:cs="Arial"/>
          <w:i/>
          <w:iCs/>
          <w:sz w:val="24"/>
          <w:szCs w:val="24"/>
        </w:rPr>
      </w:pPr>
      <w:r>
        <w:rPr>
          <w:rFonts w:ascii="Arial" w:hAnsi="Arial" w:cs="Arial"/>
          <w:b/>
          <w:bCs/>
          <w:color w:val="555555"/>
          <w:sz w:val="24"/>
          <w:szCs w:val="24"/>
          <w:bdr w:val="none" w:sz="0" w:space="0" w:color="auto" w:frame="1"/>
          <w:shd w:val="clear" w:color="auto" w:fill="FFFFFF"/>
        </w:rPr>
        <w:t>To Book O</w:t>
      </w:r>
      <w:r w:rsidRPr="00405AEA">
        <w:rPr>
          <w:rFonts w:ascii="Arial" w:hAnsi="Arial" w:cs="Arial"/>
          <w:b/>
          <w:bCs/>
          <w:color w:val="555555"/>
          <w:sz w:val="24"/>
          <w:szCs w:val="24"/>
          <w:bdr w:val="none" w:sz="0" w:space="0" w:color="auto" w:frame="1"/>
          <w:shd w:val="clear" w:color="auto" w:fill="FFFFFF"/>
        </w:rPr>
        <w:t>nline:</w:t>
      </w:r>
      <w:r w:rsidRPr="00405AEA">
        <w:rPr>
          <w:rFonts w:ascii="Arial" w:hAnsi="Arial" w:cs="Arial"/>
          <w:color w:val="555555"/>
          <w:sz w:val="24"/>
          <w:szCs w:val="24"/>
          <w:shd w:val="clear" w:color="auto" w:fill="FFFFFF"/>
        </w:rPr>
        <w:t> </w:t>
      </w:r>
      <w:hyperlink r:id="rId10" w:tgtFrame="_blank" w:history="1">
        <w:r w:rsidRPr="00405AEA">
          <w:rPr>
            <w:rFonts w:ascii="Arial" w:hAnsi="Arial" w:cs="Arial"/>
            <w:color w:val="0066CC"/>
            <w:sz w:val="24"/>
            <w:szCs w:val="24"/>
            <w:bdr w:val="none" w:sz="0" w:space="0" w:color="auto" w:frame="1"/>
            <w:shd w:val="clear" w:color="auto" w:fill="FFFFFF"/>
          </w:rPr>
          <w:t>http://hamptoninn.hilton.com/en/hp/groups/personalized/F/FLLAPHX-SZF-20180726/index.jhtml?WT.mc_id=POG</w:t>
        </w:r>
      </w:hyperlink>
    </w:p>
    <w:p w14:paraId="32B0CEF6" w14:textId="77777777" w:rsidR="00E97DE4" w:rsidRDefault="00E97DE4" w:rsidP="00E97DE4">
      <w:pPr>
        <w:pStyle w:val="NormalWeb"/>
        <w:rPr>
          <w:color w:val="000000"/>
          <w:sz w:val="27"/>
          <w:szCs w:val="27"/>
        </w:rPr>
      </w:pPr>
      <w:r>
        <w:rPr>
          <w:color w:val="000000"/>
          <w:sz w:val="27"/>
          <w:szCs w:val="27"/>
        </w:rPr>
        <w:t>Closing Comments</w:t>
      </w:r>
    </w:p>
    <w:p w14:paraId="44008CE8" w14:textId="77777777" w:rsidR="00E97DE4" w:rsidRDefault="00E97DE4" w:rsidP="00E97DE4"/>
    <w:p w14:paraId="642A7C71" w14:textId="77777777" w:rsidR="007B48CC" w:rsidRPr="00E97DE4" w:rsidRDefault="007B48CC" w:rsidP="00E97DE4"/>
    <w:sectPr w:rsidR="007B48CC" w:rsidRPr="00E97D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rif">
    <w:altName w:val="Times New Roman"/>
    <w:charset w:val="00"/>
    <w:family w:val="roman"/>
    <w:pitch w:val="default"/>
    <w:sig w:usb0="00000000" w:usb1="00000000" w:usb2="00000000" w:usb3="00000000" w:csb0="00040001"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962E17"/>
    <w:multiLevelType w:val="hybridMultilevel"/>
    <w:tmpl w:val="51D4A6E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6AD75BF"/>
    <w:multiLevelType w:val="hybridMultilevel"/>
    <w:tmpl w:val="1626083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226E"/>
    <w:rsid w:val="0000205D"/>
    <w:rsid w:val="000F21EE"/>
    <w:rsid w:val="0019739B"/>
    <w:rsid w:val="002508F6"/>
    <w:rsid w:val="002D7477"/>
    <w:rsid w:val="002F6C35"/>
    <w:rsid w:val="00305534"/>
    <w:rsid w:val="003E09D3"/>
    <w:rsid w:val="00401C68"/>
    <w:rsid w:val="00405AEA"/>
    <w:rsid w:val="004105F8"/>
    <w:rsid w:val="00430788"/>
    <w:rsid w:val="004A444B"/>
    <w:rsid w:val="004B226E"/>
    <w:rsid w:val="00507C32"/>
    <w:rsid w:val="00527C58"/>
    <w:rsid w:val="00570BDC"/>
    <w:rsid w:val="00611420"/>
    <w:rsid w:val="006626FA"/>
    <w:rsid w:val="00715AE9"/>
    <w:rsid w:val="007B48CC"/>
    <w:rsid w:val="007F09B4"/>
    <w:rsid w:val="00950412"/>
    <w:rsid w:val="00993878"/>
    <w:rsid w:val="009C1D58"/>
    <w:rsid w:val="009F1ABD"/>
    <w:rsid w:val="009F6CF4"/>
    <w:rsid w:val="00B008E9"/>
    <w:rsid w:val="00BC411F"/>
    <w:rsid w:val="00C016AF"/>
    <w:rsid w:val="00CB0979"/>
    <w:rsid w:val="00D00744"/>
    <w:rsid w:val="00D55E69"/>
    <w:rsid w:val="00D74DF6"/>
    <w:rsid w:val="00DC1760"/>
    <w:rsid w:val="00E75C29"/>
    <w:rsid w:val="00E97DE4"/>
    <w:rsid w:val="00ED75DB"/>
    <w:rsid w:val="00EE2620"/>
    <w:rsid w:val="00F14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E8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B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55657676msonormal">
    <w:name w:val="yiv5855657676msonormal"/>
    <w:basedOn w:val="Normal"/>
    <w:rsid w:val="00E97DE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97DE4"/>
    <w:rPr>
      <w:b/>
      <w:bCs/>
    </w:rPr>
  </w:style>
  <w:style w:type="paragraph" w:customStyle="1" w:styleId="yiv5855657676m0">
    <w:name w:val="yiv5855657676m0"/>
    <w:basedOn w:val="Normal"/>
    <w:rsid w:val="00E97D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55657676b5">
    <w:name w:val="yiv5855657676b5"/>
    <w:basedOn w:val="Normal"/>
    <w:rsid w:val="00E97DE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97DE4"/>
    <w:rPr>
      <w:color w:val="0000FF"/>
      <w:u w:val="single"/>
    </w:rPr>
  </w:style>
  <w:style w:type="paragraph" w:styleId="BalloonText">
    <w:name w:val="Balloon Text"/>
    <w:basedOn w:val="Normal"/>
    <w:link w:val="BalloonTextChar"/>
    <w:uiPriority w:val="99"/>
    <w:semiHidden/>
    <w:unhideWhenUsed/>
    <w:rsid w:val="00E97D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7DE4"/>
    <w:rPr>
      <w:rFonts w:ascii="Tahoma" w:hAnsi="Tahoma" w:cs="Tahoma"/>
      <w:sz w:val="16"/>
      <w:szCs w:val="16"/>
    </w:rPr>
  </w:style>
  <w:style w:type="paragraph" w:styleId="NoSpacing">
    <w:name w:val="No Spacing"/>
    <w:uiPriority w:val="1"/>
    <w:qFormat/>
    <w:rsid w:val="0095041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B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55657676msonormal">
    <w:name w:val="yiv5855657676msonormal"/>
    <w:basedOn w:val="Normal"/>
    <w:rsid w:val="00E97DE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97DE4"/>
    <w:rPr>
      <w:b/>
      <w:bCs/>
    </w:rPr>
  </w:style>
  <w:style w:type="paragraph" w:customStyle="1" w:styleId="yiv5855657676m0">
    <w:name w:val="yiv5855657676m0"/>
    <w:basedOn w:val="Normal"/>
    <w:rsid w:val="00E97D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55657676b5">
    <w:name w:val="yiv5855657676b5"/>
    <w:basedOn w:val="Normal"/>
    <w:rsid w:val="00E97DE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97DE4"/>
    <w:rPr>
      <w:color w:val="0000FF"/>
      <w:u w:val="single"/>
    </w:rPr>
  </w:style>
  <w:style w:type="paragraph" w:styleId="BalloonText">
    <w:name w:val="Balloon Text"/>
    <w:basedOn w:val="Normal"/>
    <w:link w:val="BalloonTextChar"/>
    <w:uiPriority w:val="99"/>
    <w:semiHidden/>
    <w:unhideWhenUsed/>
    <w:rsid w:val="00E97D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7DE4"/>
    <w:rPr>
      <w:rFonts w:ascii="Tahoma" w:hAnsi="Tahoma" w:cs="Tahoma"/>
      <w:sz w:val="16"/>
      <w:szCs w:val="16"/>
    </w:rPr>
  </w:style>
  <w:style w:type="paragraph" w:styleId="NoSpacing">
    <w:name w:val="No Spacing"/>
    <w:uiPriority w:val="1"/>
    <w:qFormat/>
    <w:rsid w:val="0095041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8944853">
      <w:bodyDiv w:val="1"/>
      <w:marLeft w:val="0"/>
      <w:marRight w:val="0"/>
      <w:marTop w:val="0"/>
      <w:marBottom w:val="0"/>
      <w:divBdr>
        <w:top w:val="none" w:sz="0" w:space="0" w:color="auto"/>
        <w:left w:val="none" w:sz="0" w:space="0" w:color="auto"/>
        <w:bottom w:val="none" w:sz="0" w:space="0" w:color="auto"/>
        <w:right w:val="none" w:sz="0" w:space="0" w:color="auto"/>
      </w:divBdr>
    </w:div>
    <w:div w:id="252126299">
      <w:bodyDiv w:val="1"/>
      <w:marLeft w:val="0"/>
      <w:marRight w:val="0"/>
      <w:marTop w:val="0"/>
      <w:marBottom w:val="0"/>
      <w:divBdr>
        <w:top w:val="none" w:sz="0" w:space="0" w:color="auto"/>
        <w:left w:val="none" w:sz="0" w:space="0" w:color="auto"/>
        <w:bottom w:val="none" w:sz="0" w:space="0" w:color="auto"/>
        <w:right w:val="none" w:sz="0" w:space="0" w:color="auto"/>
      </w:divBdr>
      <w:divsChild>
        <w:div w:id="35549249">
          <w:marLeft w:val="0"/>
          <w:marRight w:val="0"/>
          <w:marTop w:val="0"/>
          <w:marBottom w:val="0"/>
          <w:divBdr>
            <w:top w:val="none" w:sz="0" w:space="0" w:color="auto"/>
            <w:left w:val="none" w:sz="0" w:space="0" w:color="auto"/>
            <w:bottom w:val="none" w:sz="0" w:space="0" w:color="auto"/>
            <w:right w:val="none" w:sz="0" w:space="0" w:color="auto"/>
          </w:divBdr>
          <w:divsChild>
            <w:div w:id="2042199315">
              <w:marLeft w:val="450"/>
              <w:marRight w:val="0"/>
              <w:marTop w:val="0"/>
              <w:marBottom w:val="0"/>
              <w:divBdr>
                <w:top w:val="none" w:sz="0" w:space="0" w:color="auto"/>
                <w:left w:val="none" w:sz="0" w:space="0" w:color="auto"/>
                <w:bottom w:val="none" w:sz="0" w:space="0" w:color="auto"/>
                <w:right w:val="none" w:sz="0" w:space="0" w:color="auto"/>
              </w:divBdr>
              <w:divsChild>
                <w:div w:id="1587033885">
                  <w:marLeft w:val="0"/>
                  <w:marRight w:val="225"/>
                  <w:marTop w:val="75"/>
                  <w:marBottom w:val="0"/>
                  <w:divBdr>
                    <w:top w:val="none" w:sz="0" w:space="0" w:color="auto"/>
                    <w:left w:val="none" w:sz="0" w:space="0" w:color="auto"/>
                    <w:bottom w:val="none" w:sz="0" w:space="0" w:color="auto"/>
                    <w:right w:val="none" w:sz="0" w:space="0" w:color="auto"/>
                  </w:divBdr>
                  <w:divsChild>
                    <w:div w:id="1794977634">
                      <w:marLeft w:val="0"/>
                      <w:marRight w:val="0"/>
                      <w:marTop w:val="0"/>
                      <w:marBottom w:val="0"/>
                      <w:divBdr>
                        <w:top w:val="none" w:sz="0" w:space="0" w:color="auto"/>
                        <w:left w:val="none" w:sz="0" w:space="0" w:color="auto"/>
                        <w:bottom w:val="none" w:sz="0" w:space="0" w:color="auto"/>
                        <w:right w:val="none" w:sz="0" w:space="0" w:color="auto"/>
                      </w:divBdr>
                      <w:divsChild>
                        <w:div w:id="594939240">
                          <w:marLeft w:val="0"/>
                          <w:marRight w:val="0"/>
                          <w:marTop w:val="0"/>
                          <w:marBottom w:val="0"/>
                          <w:divBdr>
                            <w:top w:val="none" w:sz="0" w:space="0" w:color="auto"/>
                            <w:left w:val="none" w:sz="0" w:space="0" w:color="auto"/>
                            <w:bottom w:val="none" w:sz="0" w:space="0" w:color="auto"/>
                            <w:right w:val="none" w:sz="0" w:space="0" w:color="auto"/>
                          </w:divBdr>
                          <w:divsChild>
                            <w:div w:id="1405643594">
                              <w:marLeft w:val="0"/>
                              <w:marRight w:val="0"/>
                              <w:marTop w:val="0"/>
                              <w:marBottom w:val="0"/>
                              <w:divBdr>
                                <w:top w:val="none" w:sz="0" w:space="0" w:color="auto"/>
                                <w:left w:val="none" w:sz="0" w:space="0" w:color="auto"/>
                                <w:bottom w:val="none" w:sz="0" w:space="0" w:color="auto"/>
                                <w:right w:val="none" w:sz="0" w:space="0" w:color="auto"/>
                              </w:divBdr>
                              <w:divsChild>
                                <w:div w:id="96100476">
                                  <w:marLeft w:val="0"/>
                                  <w:marRight w:val="0"/>
                                  <w:marTop w:val="0"/>
                                  <w:marBottom w:val="0"/>
                                  <w:divBdr>
                                    <w:top w:val="none" w:sz="0" w:space="0" w:color="auto"/>
                                    <w:left w:val="none" w:sz="0" w:space="0" w:color="auto"/>
                                    <w:bottom w:val="none" w:sz="0" w:space="0" w:color="auto"/>
                                    <w:right w:val="none" w:sz="0" w:space="0" w:color="auto"/>
                                  </w:divBdr>
                                </w:div>
                                <w:div w:id="660425211">
                                  <w:marLeft w:val="0"/>
                                  <w:marRight w:val="0"/>
                                  <w:marTop w:val="0"/>
                                  <w:marBottom w:val="0"/>
                                  <w:divBdr>
                                    <w:top w:val="none" w:sz="0" w:space="0" w:color="auto"/>
                                    <w:left w:val="none" w:sz="0" w:space="0" w:color="auto"/>
                                    <w:bottom w:val="none" w:sz="0" w:space="0" w:color="auto"/>
                                    <w:right w:val="none" w:sz="0" w:space="0" w:color="auto"/>
                                  </w:divBdr>
                                </w:div>
                                <w:div w:id="90079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4603434">
          <w:marLeft w:val="0"/>
          <w:marRight w:val="0"/>
          <w:marTop w:val="0"/>
          <w:marBottom w:val="0"/>
          <w:divBdr>
            <w:top w:val="none" w:sz="0" w:space="0" w:color="auto"/>
            <w:left w:val="none" w:sz="0" w:space="0" w:color="auto"/>
            <w:bottom w:val="none" w:sz="0" w:space="0" w:color="auto"/>
            <w:right w:val="none" w:sz="0" w:space="0" w:color="auto"/>
          </w:divBdr>
          <w:divsChild>
            <w:div w:id="1356879157">
              <w:marLeft w:val="0"/>
              <w:marRight w:val="0"/>
              <w:marTop w:val="0"/>
              <w:marBottom w:val="0"/>
              <w:divBdr>
                <w:top w:val="none" w:sz="0" w:space="0" w:color="auto"/>
                <w:left w:val="none" w:sz="0" w:space="0" w:color="auto"/>
                <w:bottom w:val="none" w:sz="0" w:space="0" w:color="auto"/>
                <w:right w:val="none" w:sz="0" w:space="0" w:color="auto"/>
              </w:divBdr>
              <w:divsChild>
                <w:div w:id="1925334603">
                  <w:marLeft w:val="0"/>
                  <w:marRight w:val="75"/>
                  <w:marTop w:val="0"/>
                  <w:marBottom w:val="0"/>
                  <w:divBdr>
                    <w:top w:val="single" w:sz="6" w:space="6" w:color="D8D8D8"/>
                    <w:left w:val="none" w:sz="0" w:space="0" w:color="auto"/>
                    <w:bottom w:val="none" w:sz="0" w:space="0" w:color="auto"/>
                    <w:right w:val="none" w:sz="0" w:space="0" w:color="auto"/>
                  </w:divBdr>
                  <w:divsChild>
                    <w:div w:id="499933280">
                      <w:marLeft w:val="0"/>
                      <w:marRight w:val="0"/>
                      <w:marTop w:val="0"/>
                      <w:marBottom w:val="0"/>
                      <w:divBdr>
                        <w:top w:val="none" w:sz="0" w:space="0" w:color="auto"/>
                        <w:left w:val="none" w:sz="0" w:space="0" w:color="auto"/>
                        <w:bottom w:val="none" w:sz="0" w:space="0" w:color="auto"/>
                        <w:right w:val="none" w:sz="0" w:space="0" w:color="auto"/>
                      </w:divBdr>
                      <w:divsChild>
                        <w:div w:id="1725368613">
                          <w:marLeft w:val="0"/>
                          <w:marRight w:val="0"/>
                          <w:marTop w:val="0"/>
                          <w:marBottom w:val="0"/>
                          <w:divBdr>
                            <w:top w:val="none" w:sz="0" w:space="0" w:color="auto"/>
                            <w:left w:val="none" w:sz="0" w:space="0" w:color="auto"/>
                            <w:bottom w:val="none" w:sz="0" w:space="0" w:color="auto"/>
                            <w:right w:val="none" w:sz="0" w:space="0" w:color="auto"/>
                          </w:divBdr>
                          <w:divsChild>
                            <w:div w:id="447940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9636720">
      <w:bodyDiv w:val="1"/>
      <w:marLeft w:val="0"/>
      <w:marRight w:val="0"/>
      <w:marTop w:val="0"/>
      <w:marBottom w:val="0"/>
      <w:divBdr>
        <w:top w:val="none" w:sz="0" w:space="0" w:color="auto"/>
        <w:left w:val="none" w:sz="0" w:space="0" w:color="auto"/>
        <w:bottom w:val="none" w:sz="0" w:space="0" w:color="auto"/>
        <w:right w:val="none" w:sz="0" w:space="0" w:color="auto"/>
      </w:divBdr>
      <w:divsChild>
        <w:div w:id="794640122">
          <w:blockQuote w:val="1"/>
          <w:marLeft w:val="600"/>
          <w:marRight w:val="600"/>
          <w:marTop w:val="240"/>
          <w:marBottom w:val="240"/>
          <w:divBdr>
            <w:top w:val="none" w:sz="0" w:space="0" w:color="auto"/>
            <w:left w:val="none" w:sz="0" w:space="0" w:color="auto"/>
            <w:bottom w:val="none" w:sz="0" w:space="0" w:color="auto"/>
            <w:right w:val="none" w:sz="0" w:space="0" w:color="auto"/>
          </w:divBdr>
          <w:divsChild>
            <w:div w:id="707874419">
              <w:marLeft w:val="0"/>
              <w:marRight w:val="0"/>
              <w:marTop w:val="0"/>
              <w:marBottom w:val="0"/>
              <w:divBdr>
                <w:top w:val="none" w:sz="0" w:space="0" w:color="auto"/>
                <w:left w:val="none" w:sz="0" w:space="0" w:color="auto"/>
                <w:bottom w:val="none" w:sz="0" w:space="0" w:color="auto"/>
                <w:right w:val="none" w:sz="0" w:space="0" w:color="auto"/>
              </w:divBdr>
              <w:divsChild>
                <w:div w:id="28189169">
                  <w:marLeft w:val="0"/>
                  <w:marRight w:val="0"/>
                  <w:marTop w:val="0"/>
                  <w:marBottom w:val="0"/>
                  <w:divBdr>
                    <w:top w:val="none" w:sz="0" w:space="0" w:color="auto"/>
                    <w:left w:val="none" w:sz="0" w:space="0" w:color="auto"/>
                    <w:bottom w:val="none" w:sz="0" w:space="0" w:color="auto"/>
                    <w:right w:val="none" w:sz="0" w:space="0" w:color="auto"/>
                  </w:divBdr>
                  <w:divsChild>
                    <w:div w:id="2131820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5569832">
      <w:bodyDiv w:val="1"/>
      <w:marLeft w:val="0"/>
      <w:marRight w:val="0"/>
      <w:marTop w:val="0"/>
      <w:marBottom w:val="0"/>
      <w:divBdr>
        <w:top w:val="none" w:sz="0" w:space="0" w:color="auto"/>
        <w:left w:val="none" w:sz="0" w:space="0" w:color="auto"/>
        <w:bottom w:val="none" w:sz="0" w:space="0" w:color="auto"/>
        <w:right w:val="none" w:sz="0" w:space="0" w:color="auto"/>
      </w:divBdr>
    </w:div>
    <w:div w:id="1480921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zf.org/taskforce-pr/" TargetMode="External"/><Relationship Id="rId3" Type="http://schemas.microsoft.com/office/2007/relationships/stylesWithEffects" Target="stylesWithEffects.xml"/><Relationship Id="rId7" Type="http://schemas.openxmlformats.org/officeDocument/2006/relationships/hyperlink" Target="mailto:jol-n-atl@att.ne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hamptoninn.hilton.com/en/hp/groups/personalized/F/FLLAPHX-SZF-20180726/index.jhtml?WT.mc_id=POG" TargetMode="External"/><Relationship Id="rId4" Type="http://schemas.openxmlformats.org/officeDocument/2006/relationships/settings" Target="settings.xml"/><Relationship Id="rId9" Type="http://schemas.openxmlformats.org/officeDocument/2006/relationships/hyperlink" Target="mailto:SEZFNA@googlegroup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10</Pages>
  <Words>3017</Words>
  <Characters>17202</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Project-OS.org</Company>
  <LinksUpToDate>false</LinksUpToDate>
  <CharactersWithSpaces>20179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Gorson</dc:creator>
  <cp:lastModifiedBy>DrJCNelson</cp:lastModifiedBy>
  <cp:revision>17</cp:revision>
  <dcterms:created xsi:type="dcterms:W3CDTF">2018-03-24T17:42:00Z</dcterms:created>
  <dcterms:modified xsi:type="dcterms:W3CDTF">2018-03-24T20:18:00Z</dcterms:modified>
</cp:coreProperties>
</file>